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CF" w:rsidRDefault="00406514" w:rsidP="00E544E6">
      <w:pPr>
        <w:ind w:leftChars="-270" w:left="-567" w:rightChars="-338" w:right="-710"/>
        <w:jc w:val="center"/>
        <w:rPr>
          <w:rFonts w:asciiTheme="majorEastAsia" w:eastAsiaTheme="majorEastAsia" w:hAnsiTheme="majorEastAsia"/>
          <w:sz w:val="24"/>
          <w:szCs w:val="24"/>
        </w:rPr>
      </w:pPr>
      <w:r w:rsidRPr="003417AC">
        <w:rPr>
          <w:rFonts w:asciiTheme="majorEastAsia" w:eastAsiaTheme="majorEastAsia" w:hAnsiTheme="majorEastAsia" w:hint="eastAsia"/>
          <w:sz w:val="24"/>
          <w:szCs w:val="24"/>
        </w:rPr>
        <w:t>令和２年</w:t>
      </w:r>
      <w:r w:rsidR="00984873" w:rsidRPr="003417AC">
        <w:rPr>
          <w:rFonts w:asciiTheme="majorEastAsia" w:eastAsiaTheme="majorEastAsia" w:hAnsiTheme="majorEastAsia" w:hint="eastAsia"/>
          <w:sz w:val="24"/>
          <w:szCs w:val="24"/>
        </w:rPr>
        <w:t xml:space="preserve">度　</w:t>
      </w:r>
      <w:r w:rsidR="00E544E6" w:rsidRPr="003417AC">
        <w:rPr>
          <w:rFonts w:asciiTheme="majorEastAsia" w:eastAsiaTheme="majorEastAsia" w:hAnsiTheme="majorEastAsia" w:hint="eastAsia"/>
          <w:sz w:val="24"/>
          <w:szCs w:val="24"/>
        </w:rPr>
        <w:t>宮崎県北部広域</w:t>
      </w:r>
      <w:r w:rsidR="00585CC5" w:rsidRPr="003417AC">
        <w:rPr>
          <w:rFonts w:asciiTheme="majorEastAsia" w:eastAsiaTheme="majorEastAsia" w:hAnsiTheme="majorEastAsia" w:hint="eastAsia"/>
          <w:sz w:val="24"/>
          <w:szCs w:val="24"/>
        </w:rPr>
        <w:t xml:space="preserve">　</w:t>
      </w:r>
      <w:r w:rsidR="0026219A" w:rsidRPr="003417AC">
        <w:rPr>
          <w:rFonts w:asciiTheme="majorEastAsia" w:eastAsiaTheme="majorEastAsia" w:hAnsiTheme="majorEastAsia" w:hint="eastAsia"/>
          <w:sz w:val="24"/>
          <w:szCs w:val="24"/>
        </w:rPr>
        <w:t>県北周遊バスパックガイドブック製作</w:t>
      </w:r>
      <w:r w:rsidR="0035410A" w:rsidRPr="003417AC">
        <w:rPr>
          <w:rFonts w:asciiTheme="majorEastAsia" w:eastAsiaTheme="majorEastAsia" w:hAnsiTheme="majorEastAsia" w:hint="eastAsia"/>
          <w:sz w:val="24"/>
          <w:szCs w:val="24"/>
        </w:rPr>
        <w:t>委託</w:t>
      </w:r>
      <w:r w:rsidR="000409BE" w:rsidRPr="003417AC">
        <w:rPr>
          <w:rFonts w:asciiTheme="majorEastAsia" w:eastAsiaTheme="majorEastAsia" w:hAnsiTheme="majorEastAsia" w:hint="eastAsia"/>
          <w:sz w:val="24"/>
          <w:szCs w:val="24"/>
        </w:rPr>
        <w:t>業務</w:t>
      </w:r>
    </w:p>
    <w:p w:rsidR="00384BDD" w:rsidRPr="003417AC" w:rsidRDefault="000409BE" w:rsidP="00E544E6">
      <w:pPr>
        <w:ind w:leftChars="-270" w:left="-567" w:rightChars="-338" w:right="-710"/>
        <w:jc w:val="center"/>
        <w:rPr>
          <w:rFonts w:asciiTheme="majorEastAsia" w:eastAsiaTheme="majorEastAsia" w:hAnsiTheme="majorEastAsia"/>
          <w:sz w:val="24"/>
          <w:szCs w:val="24"/>
        </w:rPr>
      </w:pPr>
      <w:r w:rsidRPr="003417AC">
        <w:rPr>
          <w:rFonts w:asciiTheme="majorEastAsia" w:eastAsiaTheme="majorEastAsia" w:hAnsiTheme="majorEastAsia" w:hint="eastAsia"/>
          <w:sz w:val="24"/>
          <w:szCs w:val="24"/>
        </w:rPr>
        <w:t>公募型</w:t>
      </w:r>
      <w:r w:rsidR="00F117FF" w:rsidRPr="003417AC">
        <w:rPr>
          <w:rFonts w:asciiTheme="majorEastAsia" w:eastAsiaTheme="majorEastAsia" w:hAnsiTheme="majorEastAsia" w:hint="eastAsia"/>
          <w:sz w:val="24"/>
          <w:szCs w:val="24"/>
        </w:rPr>
        <w:t>プロポーザル</w:t>
      </w:r>
      <w:r w:rsidR="000D0B0B" w:rsidRPr="003417AC">
        <w:rPr>
          <w:rFonts w:asciiTheme="majorEastAsia" w:eastAsiaTheme="majorEastAsia" w:hAnsiTheme="majorEastAsia" w:hint="eastAsia"/>
          <w:sz w:val="24"/>
          <w:szCs w:val="24"/>
        </w:rPr>
        <w:t>実施要領</w:t>
      </w:r>
    </w:p>
    <w:p w:rsidR="000D0B0B" w:rsidRPr="003417AC" w:rsidRDefault="000D0B0B">
      <w:pPr>
        <w:rPr>
          <w:rFonts w:asciiTheme="minorEastAsia" w:hAnsiTheme="minorEastAsia"/>
          <w:sz w:val="22"/>
        </w:rPr>
      </w:pPr>
    </w:p>
    <w:p w:rsidR="0054010D" w:rsidRPr="003417AC" w:rsidRDefault="0054010D">
      <w:pPr>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目的</w:t>
      </w:r>
    </w:p>
    <w:p w:rsidR="0035410A" w:rsidRPr="003417AC" w:rsidRDefault="00984873" w:rsidP="00461A16">
      <w:pPr>
        <w:ind w:left="360" w:firstLineChars="100" w:firstLine="220"/>
        <w:rPr>
          <w:rFonts w:asciiTheme="minorEastAsia" w:hAnsiTheme="minorEastAsia"/>
          <w:sz w:val="22"/>
        </w:rPr>
      </w:pPr>
      <w:r w:rsidRPr="003417AC">
        <w:rPr>
          <w:rFonts w:asciiTheme="minorEastAsia" w:hAnsiTheme="minorEastAsia" w:hint="eastAsia"/>
          <w:sz w:val="22"/>
        </w:rPr>
        <w:t>宮崎県北部広域行政事務組合（延岡市、日向市、門川</w:t>
      </w:r>
      <w:r w:rsidR="00131B28" w:rsidRPr="003417AC">
        <w:rPr>
          <w:rFonts w:asciiTheme="minorEastAsia" w:hAnsiTheme="minorEastAsia" w:hint="eastAsia"/>
          <w:sz w:val="22"/>
        </w:rPr>
        <w:t>町、諸塚村、椎葉村、美郷町、高千穂町、日之影町、五ヶ瀬町で構成）では</w:t>
      </w:r>
      <w:r w:rsidR="00E544E6" w:rsidRPr="003417AC">
        <w:rPr>
          <w:rFonts w:asciiTheme="minorEastAsia" w:hAnsiTheme="minorEastAsia" w:hint="eastAsia"/>
          <w:sz w:val="22"/>
        </w:rPr>
        <w:t>、</w:t>
      </w:r>
      <w:r w:rsidR="0035410A" w:rsidRPr="003417AC">
        <w:rPr>
          <w:rFonts w:asciiTheme="minorEastAsia" w:hAnsiTheme="minorEastAsia" w:hint="eastAsia"/>
          <w:sz w:val="22"/>
        </w:rPr>
        <w:t>圏域内を運行する地域間幹線を始めとしたバス路線の利用者減少等の対策として、県北周遊バスパック販売事業を実施する。</w:t>
      </w:r>
    </w:p>
    <w:p w:rsidR="00C90ECB" w:rsidRPr="003417AC" w:rsidRDefault="0035410A" w:rsidP="0035410A">
      <w:pPr>
        <w:ind w:left="360" w:firstLineChars="100" w:firstLine="220"/>
        <w:rPr>
          <w:rFonts w:asciiTheme="minorEastAsia" w:hAnsiTheme="minorEastAsia"/>
          <w:sz w:val="22"/>
        </w:rPr>
      </w:pPr>
      <w:r w:rsidRPr="003417AC">
        <w:rPr>
          <w:rFonts w:asciiTheme="minorEastAsia" w:hAnsiTheme="minorEastAsia" w:hint="eastAsia"/>
          <w:sz w:val="22"/>
        </w:rPr>
        <w:t>その事業の中では、バスパックを販売することと併せて、より事業効果を高めることを目的とした、ガイドブックの製作にも取り組むこととしている。</w:t>
      </w:r>
    </w:p>
    <w:p w:rsidR="000409BE" w:rsidRPr="003417AC" w:rsidRDefault="00E544E6" w:rsidP="00E544E6">
      <w:pPr>
        <w:ind w:left="360" w:right="-2" w:firstLineChars="100" w:firstLine="220"/>
        <w:rPr>
          <w:rFonts w:asciiTheme="minorEastAsia" w:hAnsiTheme="minorEastAsia"/>
          <w:sz w:val="22"/>
        </w:rPr>
      </w:pPr>
      <w:r w:rsidRPr="003417AC">
        <w:rPr>
          <w:rFonts w:asciiTheme="minorEastAsia" w:hAnsiTheme="minorEastAsia" w:hint="eastAsia"/>
          <w:sz w:val="22"/>
        </w:rPr>
        <w:t>本</w:t>
      </w:r>
      <w:r w:rsidR="00131B28" w:rsidRPr="003417AC">
        <w:rPr>
          <w:rFonts w:asciiTheme="minorEastAsia" w:hAnsiTheme="minorEastAsia" w:hint="eastAsia"/>
          <w:sz w:val="22"/>
        </w:rPr>
        <w:t>要領</w:t>
      </w:r>
      <w:r w:rsidR="00984873" w:rsidRPr="003417AC">
        <w:rPr>
          <w:rFonts w:asciiTheme="minorEastAsia" w:hAnsiTheme="minorEastAsia" w:hint="eastAsia"/>
          <w:sz w:val="22"/>
        </w:rPr>
        <w:t>は、</w:t>
      </w:r>
      <w:r w:rsidR="0035410A" w:rsidRPr="003417AC">
        <w:rPr>
          <w:rFonts w:asciiTheme="minorEastAsia" w:hAnsiTheme="minorEastAsia" w:hint="eastAsia"/>
          <w:sz w:val="22"/>
        </w:rPr>
        <w:t>県北周遊バスパックガイドブック製作委託</w:t>
      </w:r>
      <w:r w:rsidR="00131B28" w:rsidRPr="003417AC">
        <w:rPr>
          <w:rFonts w:asciiTheme="minorEastAsia" w:hAnsiTheme="minorEastAsia" w:hint="eastAsia"/>
          <w:sz w:val="22"/>
        </w:rPr>
        <w:t>業務に係る契約の相手方となる事業者の選定にあたり、公募型</w:t>
      </w:r>
      <w:r w:rsidR="00984873" w:rsidRPr="003417AC">
        <w:rPr>
          <w:rFonts w:asciiTheme="minorEastAsia" w:hAnsiTheme="minorEastAsia" w:hint="eastAsia"/>
          <w:sz w:val="22"/>
        </w:rPr>
        <w:t>プロポーザル</w:t>
      </w:r>
      <w:r w:rsidR="00131B28" w:rsidRPr="003417AC">
        <w:rPr>
          <w:rFonts w:asciiTheme="minorEastAsia" w:hAnsiTheme="minorEastAsia" w:hint="eastAsia"/>
          <w:sz w:val="22"/>
        </w:rPr>
        <w:t>の実施方法等、必要な事項を定めるものとする</w:t>
      </w:r>
      <w:r w:rsidR="00984873" w:rsidRPr="003417AC">
        <w:rPr>
          <w:rFonts w:asciiTheme="minorEastAsia" w:hAnsiTheme="minorEastAsia" w:hint="eastAsia"/>
          <w:sz w:val="22"/>
        </w:rPr>
        <w:t>。</w:t>
      </w:r>
    </w:p>
    <w:p w:rsidR="00921C2B" w:rsidRPr="003417AC" w:rsidRDefault="00921C2B" w:rsidP="00DB6AE0">
      <w:pPr>
        <w:rPr>
          <w:rFonts w:asciiTheme="minorEastAsia" w:hAnsiTheme="minorEastAsia"/>
          <w:sz w:val="22"/>
        </w:rPr>
      </w:pPr>
    </w:p>
    <w:p w:rsidR="00B85E12" w:rsidRPr="003417AC" w:rsidRDefault="00B85E12" w:rsidP="00DB6AE0">
      <w:pPr>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業務の概要</w:t>
      </w:r>
    </w:p>
    <w:p w:rsidR="00F117FF" w:rsidRPr="003417AC" w:rsidRDefault="000D0B0B" w:rsidP="00F117FF">
      <w:pPr>
        <w:pStyle w:val="a3"/>
        <w:numPr>
          <w:ilvl w:val="0"/>
          <w:numId w:val="3"/>
        </w:numPr>
        <w:ind w:leftChars="0"/>
        <w:rPr>
          <w:rFonts w:asciiTheme="minorEastAsia" w:hAnsiTheme="minorEastAsia"/>
          <w:sz w:val="22"/>
        </w:rPr>
      </w:pPr>
      <w:r w:rsidRPr="003417AC">
        <w:rPr>
          <w:rFonts w:asciiTheme="minorEastAsia" w:hAnsiTheme="minorEastAsia" w:hint="eastAsia"/>
          <w:sz w:val="22"/>
        </w:rPr>
        <w:t>業務名</w:t>
      </w:r>
    </w:p>
    <w:p w:rsidR="000409BE" w:rsidRPr="003417AC" w:rsidRDefault="0035410A" w:rsidP="00D47F6B">
      <w:pPr>
        <w:ind w:left="1080" w:firstLineChars="100" w:firstLine="220"/>
        <w:rPr>
          <w:rFonts w:asciiTheme="minorEastAsia" w:hAnsiTheme="minorEastAsia"/>
          <w:sz w:val="22"/>
        </w:rPr>
      </w:pPr>
      <w:r w:rsidRPr="003417AC">
        <w:rPr>
          <w:rFonts w:asciiTheme="minorEastAsia" w:hAnsiTheme="minorEastAsia" w:hint="eastAsia"/>
          <w:sz w:val="22"/>
        </w:rPr>
        <w:t>令和２年度　宮崎県北部広域　県北周遊バスパックガイドブック製作委託業務</w:t>
      </w:r>
    </w:p>
    <w:p w:rsidR="000D0B0B" w:rsidRPr="003417AC" w:rsidRDefault="000D0B0B" w:rsidP="000D0B0B">
      <w:pPr>
        <w:pStyle w:val="a3"/>
        <w:numPr>
          <w:ilvl w:val="0"/>
          <w:numId w:val="3"/>
        </w:numPr>
        <w:ind w:leftChars="0"/>
        <w:rPr>
          <w:rFonts w:asciiTheme="minorEastAsia" w:hAnsiTheme="minorEastAsia"/>
          <w:sz w:val="22"/>
        </w:rPr>
      </w:pPr>
      <w:r w:rsidRPr="003417AC">
        <w:rPr>
          <w:rFonts w:asciiTheme="minorEastAsia" w:hAnsiTheme="minorEastAsia" w:hint="eastAsia"/>
          <w:sz w:val="22"/>
        </w:rPr>
        <w:t>業務内容</w:t>
      </w:r>
    </w:p>
    <w:p w:rsidR="00DB6AE0" w:rsidRPr="003417AC" w:rsidRDefault="000409BE" w:rsidP="00D338A4">
      <w:pPr>
        <w:pStyle w:val="a3"/>
        <w:rPr>
          <w:rFonts w:asciiTheme="minorEastAsia" w:hAnsiTheme="minorEastAsia"/>
          <w:sz w:val="22"/>
        </w:rPr>
      </w:pPr>
      <w:r w:rsidRPr="003417AC">
        <w:rPr>
          <w:rFonts w:asciiTheme="minorEastAsia" w:hAnsiTheme="minorEastAsia" w:hint="eastAsia"/>
          <w:sz w:val="22"/>
        </w:rPr>
        <w:t xml:space="preserve">　　別紙仕様書のとおり</w:t>
      </w:r>
    </w:p>
    <w:p w:rsidR="000D0B0B" w:rsidRPr="003417AC" w:rsidRDefault="000D0B0B" w:rsidP="000D0B0B">
      <w:pPr>
        <w:pStyle w:val="a3"/>
        <w:numPr>
          <w:ilvl w:val="0"/>
          <w:numId w:val="3"/>
        </w:numPr>
        <w:ind w:leftChars="0"/>
        <w:rPr>
          <w:rFonts w:asciiTheme="minorEastAsia" w:hAnsiTheme="minorEastAsia"/>
          <w:sz w:val="22"/>
        </w:rPr>
      </w:pPr>
      <w:r w:rsidRPr="003417AC">
        <w:rPr>
          <w:rFonts w:asciiTheme="minorEastAsia" w:hAnsiTheme="minorEastAsia" w:hint="eastAsia"/>
          <w:sz w:val="22"/>
        </w:rPr>
        <w:t>委託契約期間</w:t>
      </w:r>
    </w:p>
    <w:p w:rsidR="00F117FF" w:rsidRPr="003417AC" w:rsidRDefault="00F117FF" w:rsidP="00DB6AE0">
      <w:pPr>
        <w:rPr>
          <w:rFonts w:asciiTheme="minorEastAsia" w:hAnsiTheme="minorEastAsia"/>
          <w:sz w:val="22"/>
        </w:rPr>
      </w:pPr>
      <w:r w:rsidRPr="003417AC">
        <w:rPr>
          <w:rFonts w:asciiTheme="minorEastAsia" w:hAnsiTheme="minorEastAsia" w:hint="eastAsia"/>
          <w:sz w:val="22"/>
        </w:rPr>
        <w:t xml:space="preserve">　　　　　　契約締結の日から</w:t>
      </w:r>
      <w:r w:rsidR="00406514" w:rsidRPr="003417AC">
        <w:rPr>
          <w:rFonts w:asciiTheme="minorEastAsia" w:hAnsiTheme="minorEastAsia" w:hint="eastAsia"/>
          <w:sz w:val="22"/>
        </w:rPr>
        <w:t>令和</w:t>
      </w:r>
      <w:r w:rsidR="009B4BD8">
        <w:rPr>
          <w:rFonts w:asciiTheme="minorEastAsia" w:hAnsiTheme="minorEastAsia" w:hint="eastAsia"/>
          <w:sz w:val="22"/>
        </w:rPr>
        <w:t>2</w:t>
      </w:r>
      <w:r w:rsidR="00406514" w:rsidRPr="003417AC">
        <w:rPr>
          <w:rFonts w:asciiTheme="minorEastAsia" w:hAnsiTheme="minorEastAsia" w:hint="eastAsia"/>
          <w:sz w:val="22"/>
        </w:rPr>
        <w:t>年</w:t>
      </w:r>
      <w:r w:rsidR="009B4BD8">
        <w:rPr>
          <w:rFonts w:asciiTheme="minorEastAsia" w:hAnsiTheme="minorEastAsia" w:hint="eastAsia"/>
          <w:sz w:val="22"/>
        </w:rPr>
        <w:t>11</w:t>
      </w:r>
      <w:r w:rsidRPr="003417AC">
        <w:rPr>
          <w:rFonts w:asciiTheme="minorEastAsia" w:hAnsiTheme="minorEastAsia" w:hint="eastAsia"/>
          <w:sz w:val="22"/>
        </w:rPr>
        <w:t>月</w:t>
      </w:r>
      <w:r w:rsidR="009B4BD8">
        <w:rPr>
          <w:rFonts w:asciiTheme="minorEastAsia" w:hAnsiTheme="minorEastAsia" w:hint="eastAsia"/>
          <w:sz w:val="22"/>
        </w:rPr>
        <w:t>30</w:t>
      </w:r>
      <w:r w:rsidRPr="003417AC">
        <w:rPr>
          <w:rFonts w:asciiTheme="minorEastAsia" w:hAnsiTheme="minorEastAsia" w:hint="eastAsia"/>
          <w:sz w:val="22"/>
        </w:rPr>
        <w:t>日</w:t>
      </w:r>
      <w:r w:rsidR="009B4BD8">
        <w:rPr>
          <w:rFonts w:asciiTheme="minorEastAsia" w:hAnsiTheme="minorEastAsia" w:hint="eastAsia"/>
          <w:sz w:val="22"/>
        </w:rPr>
        <w:t>（月</w:t>
      </w:r>
      <w:r w:rsidR="00021118" w:rsidRPr="003417AC">
        <w:rPr>
          <w:rFonts w:asciiTheme="minorEastAsia" w:hAnsiTheme="minorEastAsia" w:hint="eastAsia"/>
          <w:sz w:val="22"/>
        </w:rPr>
        <w:t>）</w:t>
      </w:r>
      <w:r w:rsidRPr="003417AC">
        <w:rPr>
          <w:rFonts w:asciiTheme="minorEastAsia" w:hAnsiTheme="minorEastAsia" w:hint="eastAsia"/>
          <w:sz w:val="22"/>
        </w:rPr>
        <w:t>まで</w:t>
      </w:r>
    </w:p>
    <w:p w:rsidR="000D0B0B" w:rsidRPr="003417AC" w:rsidRDefault="000D0B0B" w:rsidP="000D0B0B">
      <w:pPr>
        <w:pStyle w:val="a3"/>
        <w:numPr>
          <w:ilvl w:val="0"/>
          <w:numId w:val="3"/>
        </w:numPr>
        <w:ind w:leftChars="0"/>
        <w:rPr>
          <w:rFonts w:asciiTheme="minorEastAsia" w:hAnsiTheme="minorEastAsia"/>
          <w:sz w:val="22"/>
        </w:rPr>
      </w:pPr>
      <w:r w:rsidRPr="003417AC">
        <w:rPr>
          <w:rFonts w:asciiTheme="minorEastAsia" w:hAnsiTheme="minorEastAsia" w:hint="eastAsia"/>
          <w:sz w:val="22"/>
        </w:rPr>
        <w:t>委託見積限度額</w:t>
      </w:r>
    </w:p>
    <w:p w:rsidR="000D0B0B" w:rsidRPr="003417AC" w:rsidRDefault="00D338A4" w:rsidP="000D0B0B">
      <w:pPr>
        <w:pStyle w:val="a3"/>
        <w:ind w:leftChars="0" w:left="1080"/>
        <w:rPr>
          <w:rFonts w:asciiTheme="minorEastAsia" w:hAnsiTheme="minorEastAsia"/>
          <w:sz w:val="22"/>
        </w:rPr>
      </w:pPr>
      <w:r w:rsidRPr="003417AC">
        <w:rPr>
          <w:rFonts w:asciiTheme="minorEastAsia" w:hAnsiTheme="minorEastAsia" w:hint="eastAsia"/>
          <w:sz w:val="22"/>
        </w:rPr>
        <w:t xml:space="preserve">　</w:t>
      </w:r>
      <w:r w:rsidR="0035410A" w:rsidRPr="003417AC">
        <w:rPr>
          <w:rFonts w:asciiTheme="minorEastAsia" w:hAnsiTheme="minorEastAsia" w:hint="eastAsia"/>
          <w:sz w:val="22"/>
        </w:rPr>
        <w:t>75</w:t>
      </w:r>
      <w:r w:rsidRPr="003417AC">
        <w:rPr>
          <w:rFonts w:asciiTheme="minorEastAsia" w:hAnsiTheme="minorEastAsia" w:hint="eastAsia"/>
          <w:sz w:val="22"/>
        </w:rPr>
        <w:t>0,000</w:t>
      </w:r>
      <w:r w:rsidR="00FF1E9B" w:rsidRPr="003417AC">
        <w:rPr>
          <w:rFonts w:asciiTheme="minorEastAsia" w:hAnsiTheme="minorEastAsia" w:hint="eastAsia"/>
          <w:sz w:val="22"/>
        </w:rPr>
        <w:t>円（消費税</w:t>
      </w:r>
      <w:r w:rsidR="00562984" w:rsidRPr="003417AC">
        <w:rPr>
          <w:rFonts w:asciiTheme="minorEastAsia" w:hAnsiTheme="minorEastAsia" w:hint="eastAsia"/>
          <w:sz w:val="22"/>
        </w:rPr>
        <w:t>額</w:t>
      </w:r>
      <w:r w:rsidR="00FF1E9B" w:rsidRPr="003417AC">
        <w:rPr>
          <w:rFonts w:asciiTheme="minorEastAsia" w:hAnsiTheme="minorEastAsia" w:hint="eastAsia"/>
          <w:sz w:val="22"/>
        </w:rPr>
        <w:t>及び地方消費税</w:t>
      </w:r>
      <w:r w:rsidR="00562984" w:rsidRPr="003417AC">
        <w:rPr>
          <w:rFonts w:asciiTheme="minorEastAsia" w:hAnsiTheme="minorEastAsia" w:hint="eastAsia"/>
          <w:sz w:val="22"/>
        </w:rPr>
        <w:t>額</w:t>
      </w:r>
      <w:r w:rsidR="00FF1E9B" w:rsidRPr="003417AC">
        <w:rPr>
          <w:rFonts w:asciiTheme="minorEastAsia" w:hAnsiTheme="minorEastAsia" w:hint="eastAsia"/>
          <w:sz w:val="22"/>
        </w:rPr>
        <w:t>を含む）</w:t>
      </w:r>
    </w:p>
    <w:p w:rsidR="00561AB4" w:rsidRPr="003417AC" w:rsidRDefault="00561AB4" w:rsidP="00B85E12">
      <w:pPr>
        <w:rPr>
          <w:rFonts w:asciiTheme="minorEastAsia" w:hAnsiTheme="minorEastAsia"/>
          <w:sz w:val="22"/>
        </w:rPr>
      </w:pPr>
    </w:p>
    <w:p w:rsidR="00B85E12" w:rsidRPr="003417AC" w:rsidRDefault="00B85E12" w:rsidP="00B85E12">
      <w:pPr>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受託事業者の選定方法</w:t>
      </w:r>
    </w:p>
    <w:p w:rsidR="00F117FF" w:rsidRPr="003417AC" w:rsidRDefault="00F117FF" w:rsidP="00F117FF">
      <w:pPr>
        <w:rPr>
          <w:rFonts w:asciiTheme="minorEastAsia" w:hAnsiTheme="minorEastAsia"/>
          <w:sz w:val="22"/>
        </w:rPr>
      </w:pPr>
      <w:r w:rsidRPr="003417AC">
        <w:rPr>
          <w:rFonts w:asciiTheme="minorEastAsia" w:hAnsiTheme="minorEastAsia" w:hint="eastAsia"/>
          <w:sz w:val="22"/>
        </w:rPr>
        <w:t xml:space="preserve">　　公募型</w:t>
      </w:r>
      <w:r w:rsidR="00C9170F" w:rsidRPr="003417AC">
        <w:rPr>
          <w:rFonts w:asciiTheme="minorEastAsia" w:hAnsiTheme="minorEastAsia" w:hint="eastAsia"/>
          <w:sz w:val="22"/>
        </w:rPr>
        <w:t>による</w:t>
      </w:r>
      <w:r w:rsidRPr="003417AC">
        <w:rPr>
          <w:rFonts w:asciiTheme="minorEastAsia" w:hAnsiTheme="minorEastAsia" w:hint="eastAsia"/>
          <w:sz w:val="22"/>
        </w:rPr>
        <w:t>プロポーザル</w:t>
      </w:r>
      <w:r w:rsidR="00131B28" w:rsidRPr="003417AC">
        <w:rPr>
          <w:rFonts w:asciiTheme="minorEastAsia" w:hAnsiTheme="minorEastAsia" w:hint="eastAsia"/>
          <w:sz w:val="22"/>
        </w:rPr>
        <w:t>方式</w:t>
      </w:r>
    </w:p>
    <w:p w:rsidR="00921C2B" w:rsidRPr="003417AC" w:rsidRDefault="00921C2B" w:rsidP="00F117FF">
      <w:pPr>
        <w:rPr>
          <w:rFonts w:asciiTheme="minorEastAsia" w:hAnsiTheme="minorEastAsia"/>
          <w:sz w:val="22"/>
        </w:rPr>
      </w:pPr>
    </w:p>
    <w:p w:rsidR="00B85E12" w:rsidRPr="003417AC" w:rsidRDefault="00B85E12" w:rsidP="00F117FF">
      <w:pPr>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参加資格</w:t>
      </w:r>
      <w:r w:rsidR="00562984" w:rsidRPr="003417AC">
        <w:rPr>
          <w:rFonts w:asciiTheme="majorEastAsia" w:eastAsiaTheme="majorEastAsia" w:hAnsiTheme="majorEastAsia" w:hint="eastAsia"/>
          <w:sz w:val="22"/>
        </w:rPr>
        <w:t>要件</w:t>
      </w:r>
    </w:p>
    <w:p w:rsidR="00D338A4" w:rsidRPr="003417AC" w:rsidRDefault="00D338A4" w:rsidP="00817EB0">
      <w:pPr>
        <w:ind w:firstLineChars="200" w:firstLine="440"/>
        <w:rPr>
          <w:rFonts w:asciiTheme="minorEastAsia" w:hAnsiTheme="minorEastAsia"/>
          <w:sz w:val="22"/>
        </w:rPr>
      </w:pPr>
      <w:r w:rsidRPr="003417AC">
        <w:rPr>
          <w:rFonts w:asciiTheme="minorEastAsia" w:hAnsiTheme="minorEastAsia" w:hint="eastAsia"/>
          <w:sz w:val="22"/>
        </w:rPr>
        <w:t>次の資格の全てを満たすものに限る。</w:t>
      </w:r>
    </w:p>
    <w:p w:rsidR="000409BE" w:rsidRPr="003417AC" w:rsidRDefault="001B1489" w:rsidP="001B1489">
      <w:pPr>
        <w:pStyle w:val="a3"/>
        <w:numPr>
          <w:ilvl w:val="0"/>
          <w:numId w:val="4"/>
        </w:numPr>
        <w:ind w:leftChars="0"/>
        <w:rPr>
          <w:rFonts w:asciiTheme="minorEastAsia" w:hAnsiTheme="minorEastAsia"/>
          <w:sz w:val="22"/>
        </w:rPr>
      </w:pPr>
      <w:r w:rsidRPr="003417AC">
        <w:rPr>
          <w:rFonts w:asciiTheme="minorEastAsia" w:hAnsiTheme="minorEastAsia" w:hint="eastAsia"/>
          <w:sz w:val="22"/>
        </w:rPr>
        <w:t>地方自治法施行令（昭和22年政令第16号）第167条の4</w:t>
      </w:r>
      <w:r w:rsidR="001831AB" w:rsidRPr="003417AC">
        <w:rPr>
          <w:rFonts w:asciiTheme="minorEastAsia" w:hAnsiTheme="minorEastAsia" w:hint="eastAsia"/>
          <w:sz w:val="22"/>
        </w:rPr>
        <w:t>に規定する者に</w:t>
      </w:r>
      <w:r w:rsidRPr="003417AC">
        <w:rPr>
          <w:rFonts w:asciiTheme="minorEastAsia" w:hAnsiTheme="minorEastAsia" w:hint="eastAsia"/>
          <w:sz w:val="22"/>
        </w:rPr>
        <w:t>該当しないこと。</w:t>
      </w:r>
    </w:p>
    <w:p w:rsidR="001B1489" w:rsidRPr="003417AC" w:rsidRDefault="0035410A"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宮崎県北（延岡市、日向市、門川町、諸塚村、椎葉村、美郷町、高千穂町、日之影町、五ヶ瀬町）</w:t>
      </w:r>
      <w:r w:rsidR="001B1489" w:rsidRPr="003417AC">
        <w:rPr>
          <w:rFonts w:asciiTheme="minorEastAsia" w:hAnsiTheme="minorEastAsia" w:hint="eastAsia"/>
          <w:sz w:val="22"/>
        </w:rPr>
        <w:t>に本社、支社、営業所又はこれらに類する事業拠点を有するもの。</w:t>
      </w:r>
    </w:p>
    <w:p w:rsidR="00CF6445" w:rsidRPr="003417AC" w:rsidRDefault="00CF6445"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宮崎県北の自治体</w:t>
      </w:r>
      <w:r w:rsidR="00D227BD" w:rsidRPr="003417AC">
        <w:rPr>
          <w:rFonts w:asciiTheme="minorEastAsia" w:hAnsiTheme="minorEastAsia" w:hint="eastAsia"/>
          <w:sz w:val="22"/>
        </w:rPr>
        <w:t>又は、</w:t>
      </w:r>
      <w:r w:rsidRPr="003417AC">
        <w:rPr>
          <w:rFonts w:asciiTheme="minorEastAsia" w:hAnsiTheme="minorEastAsia" w:hint="eastAsia"/>
          <w:sz w:val="22"/>
        </w:rPr>
        <w:t>それら自治体が事務局を務める協議会等が発注した</w:t>
      </w:r>
      <w:r w:rsidR="00D227BD" w:rsidRPr="003417AC">
        <w:rPr>
          <w:rFonts w:asciiTheme="minorEastAsia" w:hAnsiTheme="minorEastAsia" w:hint="eastAsia"/>
          <w:sz w:val="22"/>
        </w:rPr>
        <w:t>本業務と同等又は同等以上の類似する</w:t>
      </w:r>
      <w:r w:rsidRPr="003417AC">
        <w:rPr>
          <w:rFonts w:asciiTheme="minorEastAsia" w:hAnsiTheme="minorEastAsia" w:hint="eastAsia"/>
          <w:sz w:val="22"/>
        </w:rPr>
        <w:t>業務の受注実績があるもの。</w:t>
      </w:r>
    </w:p>
    <w:p w:rsidR="00C9170F" w:rsidRPr="003417AC" w:rsidRDefault="001B1489"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会社</w:t>
      </w:r>
      <w:r w:rsidR="009D763D" w:rsidRPr="003417AC">
        <w:rPr>
          <w:rFonts w:asciiTheme="minorEastAsia" w:hAnsiTheme="minorEastAsia" w:hint="eastAsia"/>
          <w:sz w:val="22"/>
        </w:rPr>
        <w:t>更生</w:t>
      </w:r>
      <w:r w:rsidRPr="003417AC">
        <w:rPr>
          <w:rFonts w:asciiTheme="minorEastAsia" w:hAnsiTheme="minorEastAsia" w:hint="eastAsia"/>
          <w:sz w:val="22"/>
        </w:rPr>
        <w:t>法（平成14年法律第154号）</w:t>
      </w:r>
      <w:r w:rsidR="00C9170F" w:rsidRPr="003417AC">
        <w:rPr>
          <w:rFonts w:asciiTheme="minorEastAsia" w:hAnsiTheme="minorEastAsia" w:hint="eastAsia"/>
          <w:sz w:val="22"/>
        </w:rPr>
        <w:t>第17条の規定により更生手続開始の申立て及び民事</w:t>
      </w:r>
      <w:r w:rsidR="009D763D" w:rsidRPr="003417AC">
        <w:rPr>
          <w:rFonts w:asciiTheme="minorEastAsia" w:hAnsiTheme="minorEastAsia" w:hint="eastAsia"/>
          <w:sz w:val="22"/>
        </w:rPr>
        <w:t>再生法（平成11年法律第225号）</w:t>
      </w:r>
      <w:r w:rsidR="00C9170F" w:rsidRPr="003417AC">
        <w:rPr>
          <w:rFonts w:asciiTheme="minorEastAsia" w:hAnsiTheme="minorEastAsia" w:hint="eastAsia"/>
          <w:sz w:val="22"/>
        </w:rPr>
        <w:t>第21条の規定により</w:t>
      </w:r>
      <w:r w:rsidR="00892F34" w:rsidRPr="003417AC">
        <w:rPr>
          <w:rFonts w:asciiTheme="minorEastAsia" w:hAnsiTheme="minorEastAsia" w:hint="eastAsia"/>
          <w:sz w:val="22"/>
        </w:rPr>
        <w:t>再生</w:t>
      </w:r>
      <w:r w:rsidR="009D763D" w:rsidRPr="003417AC">
        <w:rPr>
          <w:rFonts w:asciiTheme="minorEastAsia" w:hAnsiTheme="minorEastAsia" w:hint="eastAsia"/>
          <w:sz w:val="22"/>
        </w:rPr>
        <w:t>手続</w:t>
      </w:r>
      <w:r w:rsidR="00C9170F" w:rsidRPr="003417AC">
        <w:rPr>
          <w:rFonts w:asciiTheme="minorEastAsia" w:hAnsiTheme="minorEastAsia" w:hint="eastAsia"/>
          <w:sz w:val="22"/>
        </w:rPr>
        <w:t>開始の申</w:t>
      </w:r>
      <w:r w:rsidR="00C9170F" w:rsidRPr="003417AC">
        <w:rPr>
          <w:rFonts w:asciiTheme="minorEastAsia" w:hAnsiTheme="minorEastAsia" w:hint="eastAsia"/>
          <w:sz w:val="22"/>
        </w:rPr>
        <w:lastRenderedPageBreak/>
        <w:t>立てがなされていない者であること。</w:t>
      </w:r>
    </w:p>
    <w:p w:rsidR="001D7AFA" w:rsidRPr="003417AC" w:rsidRDefault="001D7AFA"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手形交換所における取引停止処分、主要取引先からの取引停止等の事実があり、経営状況が著しく不健全であると認められる者でないこと。</w:t>
      </w:r>
    </w:p>
    <w:p w:rsidR="001B1489" w:rsidRPr="003417AC" w:rsidRDefault="001D7AFA"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民事執行法（昭和54年法律第4号）による差押等金銭債権に対する強制執行若しくは</w:t>
      </w:r>
      <w:r w:rsidR="00C9170F" w:rsidRPr="003417AC">
        <w:rPr>
          <w:rFonts w:asciiTheme="minorEastAsia" w:hAnsiTheme="minorEastAsia" w:hint="eastAsia"/>
          <w:sz w:val="22"/>
        </w:rPr>
        <w:t>国税、</w:t>
      </w:r>
      <w:r w:rsidRPr="003417AC">
        <w:rPr>
          <w:rFonts w:asciiTheme="minorEastAsia" w:hAnsiTheme="minorEastAsia" w:hint="eastAsia"/>
          <w:sz w:val="22"/>
        </w:rPr>
        <w:t>地方税、その他の公課について滞納処分の執行を受けた者でないこと、又は第三者による債権保全の請求が常態として行われているものと認められる者でないこと</w:t>
      </w:r>
      <w:r w:rsidR="00C9170F" w:rsidRPr="003417AC">
        <w:rPr>
          <w:rFonts w:asciiTheme="minorEastAsia" w:hAnsiTheme="minorEastAsia" w:hint="eastAsia"/>
          <w:sz w:val="22"/>
        </w:rPr>
        <w:t>。</w:t>
      </w:r>
    </w:p>
    <w:p w:rsidR="001D7AFA" w:rsidRPr="003417AC" w:rsidRDefault="001D7AFA"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民事保全法（平成元年法律第91号）の規定に基づく民事保全の手続きが常態として行われているものと認められる者でないこと。</w:t>
      </w:r>
    </w:p>
    <w:p w:rsidR="00827E12" w:rsidRPr="003417AC" w:rsidRDefault="00827E12" w:rsidP="00827E12">
      <w:pPr>
        <w:pStyle w:val="a3"/>
        <w:numPr>
          <w:ilvl w:val="0"/>
          <w:numId w:val="4"/>
        </w:numPr>
        <w:ind w:leftChars="0"/>
        <w:rPr>
          <w:rFonts w:asciiTheme="minorEastAsia" w:hAnsiTheme="minorEastAsia"/>
          <w:sz w:val="22"/>
        </w:rPr>
      </w:pPr>
      <w:r w:rsidRPr="003417AC">
        <w:rPr>
          <w:rFonts w:asciiTheme="minorEastAsia" w:hAnsiTheme="minorEastAsia" w:hint="eastAsia"/>
          <w:sz w:val="22"/>
        </w:rPr>
        <w:t>住所又は所在地である市町村税及び国税について滞納がないこと。</w:t>
      </w:r>
    </w:p>
    <w:p w:rsidR="00892F34" w:rsidRPr="003417AC" w:rsidRDefault="00892F34" w:rsidP="00717A11">
      <w:pPr>
        <w:pStyle w:val="a3"/>
        <w:numPr>
          <w:ilvl w:val="0"/>
          <w:numId w:val="4"/>
        </w:numPr>
        <w:ind w:leftChars="0"/>
        <w:rPr>
          <w:rFonts w:asciiTheme="minorEastAsia" w:hAnsiTheme="minorEastAsia"/>
          <w:sz w:val="22"/>
        </w:rPr>
      </w:pPr>
      <w:r w:rsidRPr="003417AC">
        <w:rPr>
          <w:rFonts w:asciiTheme="minorEastAsia" w:hAnsiTheme="minorEastAsia" w:hint="eastAsia"/>
          <w:sz w:val="22"/>
        </w:rPr>
        <w:t>暴力団</w:t>
      </w:r>
      <w:r w:rsidR="00E82977" w:rsidRPr="003417AC">
        <w:rPr>
          <w:rFonts w:asciiTheme="minorEastAsia" w:hAnsiTheme="minorEastAsia" w:hint="eastAsia"/>
          <w:sz w:val="22"/>
        </w:rPr>
        <w:t>員による不当な行為の防止等に関する法律（平成3年法律第77号）第2条に規定する暴力団又は暴力団の構成員（以下「暴力団員等」という。）でないこと。また、暴力団員等の利益につながる活動を行い、又は暴力団員等と密接な関係を有しないこと。</w:t>
      </w:r>
    </w:p>
    <w:p w:rsidR="008C4865" w:rsidRPr="003417AC" w:rsidRDefault="00131B28" w:rsidP="008C4865">
      <w:pPr>
        <w:ind w:leftChars="100" w:left="210" w:firstLineChars="100" w:firstLine="220"/>
        <w:rPr>
          <w:rFonts w:asciiTheme="minorEastAsia" w:hAnsiTheme="minorEastAsia"/>
          <w:sz w:val="22"/>
        </w:rPr>
      </w:pPr>
      <w:r w:rsidRPr="003417AC">
        <w:rPr>
          <w:rFonts w:asciiTheme="minorEastAsia" w:hAnsiTheme="minorEastAsia" w:hint="eastAsia"/>
          <w:sz w:val="22"/>
        </w:rPr>
        <w:t>※</w:t>
      </w:r>
      <w:r w:rsidR="008C4865" w:rsidRPr="003417AC">
        <w:rPr>
          <w:rFonts w:asciiTheme="minorEastAsia" w:hAnsiTheme="minorEastAsia" w:hint="eastAsia"/>
          <w:sz w:val="22"/>
        </w:rPr>
        <w:t xml:space="preserve">　</w:t>
      </w:r>
      <w:r w:rsidRPr="003417AC">
        <w:rPr>
          <w:rFonts w:asciiTheme="minorEastAsia" w:hAnsiTheme="minorEastAsia" w:hint="eastAsia"/>
          <w:sz w:val="22"/>
        </w:rPr>
        <w:t>なお、応募以後、上記の参加資格を満たさないと判断された場合、契約候補者とな</w:t>
      </w:r>
    </w:p>
    <w:p w:rsidR="008C4865" w:rsidRPr="003417AC" w:rsidRDefault="008C4865" w:rsidP="008C4865">
      <w:pPr>
        <w:ind w:leftChars="100" w:left="210" w:firstLineChars="100" w:firstLine="220"/>
        <w:rPr>
          <w:rFonts w:asciiTheme="minorEastAsia" w:hAnsiTheme="minorEastAsia"/>
          <w:sz w:val="22"/>
        </w:rPr>
      </w:pPr>
      <w:r w:rsidRPr="003417AC">
        <w:rPr>
          <w:rFonts w:asciiTheme="minorEastAsia" w:hAnsiTheme="minorEastAsia" w:hint="eastAsia"/>
          <w:sz w:val="22"/>
        </w:rPr>
        <w:t xml:space="preserve">　</w:t>
      </w:r>
      <w:r w:rsidR="00131B28" w:rsidRPr="003417AC">
        <w:rPr>
          <w:rFonts w:asciiTheme="minorEastAsia" w:hAnsiTheme="minorEastAsia" w:hint="eastAsia"/>
          <w:sz w:val="22"/>
        </w:rPr>
        <w:t>ることができない。また、契約後に上記の参加資格を満たさなくなった場合、契約を</w:t>
      </w:r>
    </w:p>
    <w:p w:rsidR="00131B28" w:rsidRPr="003417AC" w:rsidRDefault="00131B28" w:rsidP="008C4865">
      <w:pPr>
        <w:ind w:leftChars="100" w:left="210" w:firstLineChars="200" w:firstLine="440"/>
        <w:rPr>
          <w:rFonts w:asciiTheme="minorEastAsia" w:hAnsiTheme="minorEastAsia"/>
          <w:sz w:val="22"/>
        </w:rPr>
      </w:pPr>
      <w:r w:rsidRPr="003417AC">
        <w:rPr>
          <w:rFonts w:asciiTheme="minorEastAsia" w:hAnsiTheme="minorEastAsia" w:hint="eastAsia"/>
          <w:sz w:val="22"/>
        </w:rPr>
        <w:t>解除することがある。</w:t>
      </w:r>
    </w:p>
    <w:p w:rsidR="00561AB4" w:rsidRPr="003417AC" w:rsidRDefault="00561AB4" w:rsidP="00B85E12">
      <w:pPr>
        <w:rPr>
          <w:rFonts w:asciiTheme="minorEastAsia" w:hAnsiTheme="minorEastAsia"/>
          <w:sz w:val="22"/>
        </w:rPr>
      </w:pPr>
    </w:p>
    <w:p w:rsidR="00B85E12" w:rsidRPr="003417AC" w:rsidRDefault="00B85E12" w:rsidP="00B85E12">
      <w:pPr>
        <w:rPr>
          <w:rFonts w:asciiTheme="minorEastAsia" w:hAnsiTheme="minorEastAsia"/>
          <w:sz w:val="22"/>
        </w:rPr>
      </w:pPr>
    </w:p>
    <w:p w:rsidR="00603B09" w:rsidRPr="003417AC" w:rsidRDefault="00603B09" w:rsidP="00603B09">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スケジュール</w:t>
      </w:r>
    </w:p>
    <w:p w:rsidR="00603B09" w:rsidRPr="003417AC" w:rsidRDefault="00021118" w:rsidP="00461A16">
      <w:pPr>
        <w:pStyle w:val="a3"/>
        <w:ind w:leftChars="0" w:left="360" w:firstLineChars="300" w:firstLine="660"/>
        <w:rPr>
          <w:rFonts w:asciiTheme="minorEastAsia" w:hAnsiTheme="minorEastAsia"/>
          <w:sz w:val="22"/>
        </w:rPr>
      </w:pPr>
      <w:r w:rsidRPr="003417AC">
        <w:rPr>
          <w:rFonts w:asciiTheme="minorEastAsia" w:hAnsiTheme="minorEastAsia" w:hint="eastAsia"/>
          <w:sz w:val="22"/>
        </w:rPr>
        <w:t>公募</w:t>
      </w:r>
      <w:r w:rsidR="00603B09" w:rsidRPr="003417AC">
        <w:rPr>
          <w:rFonts w:asciiTheme="minorEastAsia" w:hAnsiTheme="minorEastAsia" w:hint="eastAsia"/>
          <w:sz w:val="22"/>
        </w:rPr>
        <w:t xml:space="preserve">開始　　　</w:t>
      </w:r>
      <w:r w:rsidRPr="003417AC">
        <w:rPr>
          <w:rFonts w:asciiTheme="minorEastAsia" w:hAnsiTheme="minorEastAsia" w:hint="eastAsia"/>
          <w:sz w:val="22"/>
        </w:rPr>
        <w:t xml:space="preserve">　</w:t>
      </w:r>
      <w:r w:rsidR="00603B09" w:rsidRPr="003417AC">
        <w:rPr>
          <w:rFonts w:asciiTheme="minorEastAsia" w:hAnsiTheme="minorEastAsia" w:hint="eastAsia"/>
          <w:sz w:val="22"/>
        </w:rPr>
        <w:t xml:space="preserve">　　　　　　　　　</w:t>
      </w:r>
      <w:r w:rsidR="001B0D33" w:rsidRPr="003417AC">
        <w:rPr>
          <w:rFonts w:asciiTheme="minorEastAsia" w:hAnsiTheme="minorEastAsia" w:hint="eastAsia"/>
          <w:sz w:val="22"/>
        </w:rPr>
        <w:t xml:space="preserve">　　</w:t>
      </w:r>
      <w:r w:rsidR="00DC2AB7"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35410A" w:rsidRPr="003417AC">
        <w:rPr>
          <w:rFonts w:asciiTheme="minorEastAsia" w:hAnsiTheme="minorEastAsia" w:hint="eastAsia"/>
          <w:sz w:val="22"/>
        </w:rPr>
        <w:t>７</w:t>
      </w:r>
      <w:r w:rsidR="00131B28" w:rsidRPr="003417AC">
        <w:rPr>
          <w:rFonts w:asciiTheme="minorEastAsia" w:hAnsiTheme="minorEastAsia" w:hint="eastAsia"/>
          <w:sz w:val="22"/>
        </w:rPr>
        <w:t>月</w:t>
      </w:r>
      <w:r w:rsidR="0035410A" w:rsidRPr="003417AC">
        <w:rPr>
          <w:rFonts w:asciiTheme="minorEastAsia" w:hAnsiTheme="minorEastAsia" w:hint="eastAsia"/>
          <w:sz w:val="22"/>
        </w:rPr>
        <w:t xml:space="preserve">　１</w:t>
      </w:r>
      <w:r w:rsidR="00603B09" w:rsidRPr="003417AC">
        <w:rPr>
          <w:rFonts w:asciiTheme="minorEastAsia" w:hAnsiTheme="minorEastAsia" w:hint="eastAsia"/>
          <w:sz w:val="22"/>
        </w:rPr>
        <w:t>日（</w:t>
      </w:r>
      <w:r w:rsidR="0035410A" w:rsidRPr="003417AC">
        <w:rPr>
          <w:rFonts w:asciiTheme="minorEastAsia" w:hAnsiTheme="minorEastAsia" w:hint="eastAsia"/>
          <w:sz w:val="22"/>
        </w:rPr>
        <w:t>水</w:t>
      </w:r>
      <w:r w:rsidR="00603B09" w:rsidRPr="003417AC">
        <w:rPr>
          <w:rFonts w:asciiTheme="minorEastAsia" w:hAnsiTheme="minorEastAsia" w:hint="eastAsia"/>
          <w:sz w:val="22"/>
        </w:rPr>
        <w:t>）</w:t>
      </w:r>
    </w:p>
    <w:p w:rsidR="00603B09" w:rsidRPr="003417AC" w:rsidRDefault="00603B09" w:rsidP="00603B09">
      <w:pPr>
        <w:pStyle w:val="a3"/>
        <w:ind w:leftChars="0" w:left="360"/>
        <w:rPr>
          <w:rFonts w:asciiTheme="minorEastAsia" w:hAnsiTheme="minorEastAsia"/>
          <w:sz w:val="22"/>
        </w:rPr>
      </w:pPr>
      <w:r w:rsidRPr="003417AC">
        <w:rPr>
          <w:rFonts w:asciiTheme="minorEastAsia" w:hAnsiTheme="minorEastAsia" w:hint="eastAsia"/>
          <w:sz w:val="22"/>
        </w:rPr>
        <w:t xml:space="preserve">　　</w:t>
      </w:r>
      <w:r w:rsidR="00461A16" w:rsidRPr="003417AC">
        <w:rPr>
          <w:rFonts w:asciiTheme="minorEastAsia" w:hAnsiTheme="minorEastAsia" w:hint="eastAsia"/>
          <w:sz w:val="22"/>
        </w:rPr>
        <w:t xml:space="preserve">　</w:t>
      </w:r>
      <w:r w:rsidR="00DC2AB7" w:rsidRPr="003417AC">
        <w:rPr>
          <w:rFonts w:asciiTheme="minorEastAsia" w:hAnsiTheme="minorEastAsia" w:hint="eastAsia"/>
          <w:sz w:val="22"/>
        </w:rPr>
        <w:t>参加表明及び資格確認申請書</w:t>
      </w:r>
      <w:r w:rsidR="00021118" w:rsidRPr="003417AC">
        <w:rPr>
          <w:rFonts w:asciiTheme="minorEastAsia" w:hAnsiTheme="minorEastAsia" w:hint="eastAsia"/>
          <w:sz w:val="22"/>
        </w:rPr>
        <w:t>等の受付締切り</w:t>
      </w:r>
      <w:r w:rsidR="00DC2AB7"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35410A" w:rsidRPr="003417AC">
        <w:rPr>
          <w:rFonts w:asciiTheme="minorEastAsia" w:hAnsiTheme="minorEastAsia" w:hint="eastAsia"/>
          <w:sz w:val="22"/>
        </w:rPr>
        <w:t>７</w:t>
      </w:r>
      <w:r w:rsidR="00131B28" w:rsidRPr="003417AC">
        <w:rPr>
          <w:rFonts w:asciiTheme="minorEastAsia" w:hAnsiTheme="minorEastAsia" w:hint="eastAsia"/>
          <w:sz w:val="22"/>
        </w:rPr>
        <w:t>月</w:t>
      </w:r>
      <w:r w:rsidR="0035410A" w:rsidRPr="003417AC">
        <w:rPr>
          <w:rFonts w:asciiTheme="minorEastAsia" w:hAnsiTheme="minorEastAsia" w:hint="eastAsia"/>
          <w:sz w:val="22"/>
        </w:rPr>
        <w:t>１６</w:t>
      </w:r>
      <w:r w:rsidR="008357F8" w:rsidRPr="003417AC">
        <w:rPr>
          <w:rFonts w:asciiTheme="minorEastAsia" w:hAnsiTheme="minorEastAsia" w:hint="eastAsia"/>
          <w:sz w:val="22"/>
        </w:rPr>
        <w:t>日（</w:t>
      </w:r>
      <w:r w:rsidR="00A95CE4" w:rsidRPr="003417AC">
        <w:rPr>
          <w:rFonts w:asciiTheme="minorEastAsia" w:hAnsiTheme="minorEastAsia" w:hint="eastAsia"/>
          <w:sz w:val="22"/>
        </w:rPr>
        <w:t>木</w:t>
      </w:r>
      <w:r w:rsidRPr="003417AC">
        <w:rPr>
          <w:rFonts w:asciiTheme="minorEastAsia" w:hAnsiTheme="minorEastAsia" w:hint="eastAsia"/>
          <w:sz w:val="22"/>
        </w:rPr>
        <w:t>）</w:t>
      </w:r>
    </w:p>
    <w:p w:rsidR="009260F9" w:rsidRPr="003417AC" w:rsidRDefault="009260F9" w:rsidP="00603B09">
      <w:pPr>
        <w:pStyle w:val="a3"/>
        <w:ind w:leftChars="0" w:left="360"/>
        <w:rPr>
          <w:rFonts w:asciiTheme="minorEastAsia" w:hAnsiTheme="minorEastAsia"/>
          <w:sz w:val="22"/>
        </w:rPr>
      </w:pPr>
      <w:r w:rsidRPr="003417AC">
        <w:rPr>
          <w:rFonts w:asciiTheme="minorEastAsia" w:hAnsiTheme="minorEastAsia" w:hint="eastAsia"/>
          <w:sz w:val="22"/>
        </w:rPr>
        <w:t xml:space="preserve">　　　参加資格</w:t>
      </w:r>
      <w:r w:rsidR="002F4744" w:rsidRPr="003417AC">
        <w:rPr>
          <w:rFonts w:asciiTheme="minorEastAsia" w:hAnsiTheme="minorEastAsia" w:hint="eastAsia"/>
          <w:sz w:val="22"/>
        </w:rPr>
        <w:t>要件確認</w:t>
      </w:r>
      <w:r w:rsidRPr="003417AC">
        <w:rPr>
          <w:rFonts w:asciiTheme="minorEastAsia" w:hAnsiTheme="minorEastAsia" w:hint="eastAsia"/>
          <w:sz w:val="22"/>
        </w:rPr>
        <w:t>結果通知　　　　　　　　　　令和２年</w:t>
      </w:r>
      <w:r w:rsidR="00CF6445" w:rsidRPr="003417AC">
        <w:rPr>
          <w:rFonts w:asciiTheme="minorEastAsia" w:hAnsiTheme="minorEastAsia" w:hint="eastAsia"/>
          <w:sz w:val="22"/>
        </w:rPr>
        <w:t>７</w:t>
      </w:r>
      <w:r w:rsidRPr="003417AC">
        <w:rPr>
          <w:rFonts w:asciiTheme="minorEastAsia" w:hAnsiTheme="minorEastAsia" w:hint="eastAsia"/>
          <w:sz w:val="22"/>
        </w:rPr>
        <w:t>月</w:t>
      </w:r>
      <w:r w:rsidR="00CF6445" w:rsidRPr="003417AC">
        <w:rPr>
          <w:rFonts w:asciiTheme="minorEastAsia" w:hAnsiTheme="minorEastAsia" w:hint="eastAsia"/>
          <w:sz w:val="22"/>
        </w:rPr>
        <w:t>１７</w:t>
      </w:r>
      <w:r w:rsidR="00A95CE4" w:rsidRPr="003417AC">
        <w:rPr>
          <w:rFonts w:asciiTheme="minorEastAsia" w:hAnsiTheme="minorEastAsia" w:hint="eastAsia"/>
          <w:sz w:val="22"/>
        </w:rPr>
        <w:t>日（金</w:t>
      </w:r>
      <w:r w:rsidRPr="003417AC">
        <w:rPr>
          <w:rFonts w:asciiTheme="minorEastAsia" w:hAnsiTheme="minorEastAsia" w:hint="eastAsia"/>
          <w:sz w:val="22"/>
        </w:rPr>
        <w:t>）</w:t>
      </w:r>
    </w:p>
    <w:p w:rsidR="00021118" w:rsidRPr="003417AC" w:rsidRDefault="00021118" w:rsidP="00603B09">
      <w:pPr>
        <w:pStyle w:val="a3"/>
        <w:ind w:leftChars="0" w:left="360"/>
        <w:rPr>
          <w:rFonts w:asciiTheme="minorEastAsia" w:hAnsiTheme="minorEastAsia"/>
          <w:sz w:val="22"/>
        </w:rPr>
      </w:pPr>
      <w:r w:rsidRPr="003417AC">
        <w:rPr>
          <w:rFonts w:asciiTheme="minorEastAsia" w:hAnsiTheme="minorEastAsia" w:hint="eastAsia"/>
          <w:sz w:val="22"/>
        </w:rPr>
        <w:t xml:space="preserve">　　　質問の受付締切り　　　　　　　　　　　</w:t>
      </w:r>
      <w:r w:rsidR="00DC2AB7"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CF6445" w:rsidRPr="003417AC">
        <w:rPr>
          <w:rFonts w:asciiTheme="minorEastAsia" w:hAnsiTheme="minorEastAsia" w:hint="eastAsia"/>
          <w:sz w:val="22"/>
        </w:rPr>
        <w:t>７</w:t>
      </w:r>
      <w:r w:rsidR="00920FC1" w:rsidRPr="003417AC">
        <w:rPr>
          <w:rFonts w:asciiTheme="minorEastAsia" w:hAnsiTheme="minorEastAsia" w:hint="eastAsia"/>
          <w:sz w:val="22"/>
        </w:rPr>
        <w:t>月</w:t>
      </w:r>
      <w:r w:rsidR="00CF6445" w:rsidRPr="003417AC">
        <w:rPr>
          <w:rFonts w:asciiTheme="minorEastAsia" w:hAnsiTheme="minorEastAsia" w:hint="eastAsia"/>
          <w:sz w:val="22"/>
        </w:rPr>
        <w:t>２０</w:t>
      </w:r>
      <w:r w:rsidRPr="003417AC">
        <w:rPr>
          <w:rFonts w:asciiTheme="minorEastAsia" w:hAnsiTheme="minorEastAsia" w:hint="eastAsia"/>
          <w:sz w:val="22"/>
        </w:rPr>
        <w:t>日（</w:t>
      </w:r>
      <w:r w:rsidR="00CF6445" w:rsidRPr="003417AC">
        <w:rPr>
          <w:rFonts w:asciiTheme="minorEastAsia" w:hAnsiTheme="minorEastAsia" w:hint="eastAsia"/>
          <w:sz w:val="22"/>
        </w:rPr>
        <w:t>月</w:t>
      </w:r>
      <w:r w:rsidRPr="003417AC">
        <w:rPr>
          <w:rFonts w:asciiTheme="minorEastAsia" w:hAnsiTheme="minorEastAsia" w:hint="eastAsia"/>
          <w:sz w:val="22"/>
        </w:rPr>
        <w:t>）</w:t>
      </w:r>
    </w:p>
    <w:p w:rsidR="00603B09" w:rsidRPr="003417AC" w:rsidRDefault="00603B09" w:rsidP="00603B09">
      <w:pPr>
        <w:pStyle w:val="a3"/>
        <w:ind w:leftChars="0" w:left="360"/>
        <w:rPr>
          <w:rFonts w:asciiTheme="minorEastAsia" w:hAnsiTheme="minorEastAsia"/>
          <w:sz w:val="22"/>
        </w:rPr>
      </w:pPr>
      <w:r w:rsidRPr="003417AC">
        <w:rPr>
          <w:rFonts w:asciiTheme="minorEastAsia" w:hAnsiTheme="minorEastAsia" w:hint="eastAsia"/>
          <w:sz w:val="22"/>
        </w:rPr>
        <w:t xml:space="preserve">　　</w:t>
      </w:r>
      <w:r w:rsidR="00461A16" w:rsidRPr="003417AC">
        <w:rPr>
          <w:rFonts w:asciiTheme="minorEastAsia" w:hAnsiTheme="minorEastAsia" w:hint="eastAsia"/>
          <w:sz w:val="22"/>
        </w:rPr>
        <w:t xml:space="preserve">　</w:t>
      </w:r>
      <w:r w:rsidR="00021118" w:rsidRPr="003417AC">
        <w:rPr>
          <w:rFonts w:asciiTheme="minorEastAsia" w:hAnsiTheme="minorEastAsia" w:hint="eastAsia"/>
          <w:sz w:val="22"/>
        </w:rPr>
        <w:t>企画提案書等の提出締切り</w:t>
      </w:r>
      <w:r w:rsidRPr="003417AC">
        <w:rPr>
          <w:rFonts w:asciiTheme="minorEastAsia" w:hAnsiTheme="minorEastAsia" w:hint="eastAsia"/>
          <w:sz w:val="22"/>
        </w:rPr>
        <w:t xml:space="preserve">　　　　　</w:t>
      </w:r>
      <w:r w:rsidR="001B0D33" w:rsidRPr="003417AC">
        <w:rPr>
          <w:rFonts w:asciiTheme="minorEastAsia" w:hAnsiTheme="minorEastAsia" w:hint="eastAsia"/>
          <w:sz w:val="22"/>
        </w:rPr>
        <w:t xml:space="preserve">　　</w:t>
      </w:r>
      <w:r w:rsidR="00DC2AB7"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CF6445" w:rsidRPr="003417AC">
        <w:rPr>
          <w:rFonts w:asciiTheme="minorEastAsia" w:hAnsiTheme="minorEastAsia" w:hint="eastAsia"/>
          <w:sz w:val="22"/>
        </w:rPr>
        <w:t>８</w:t>
      </w:r>
      <w:r w:rsidRPr="003417AC">
        <w:rPr>
          <w:rFonts w:asciiTheme="minorEastAsia" w:hAnsiTheme="minorEastAsia" w:hint="eastAsia"/>
          <w:sz w:val="22"/>
        </w:rPr>
        <w:t>月</w:t>
      </w:r>
      <w:r w:rsidR="00CF6445" w:rsidRPr="003417AC">
        <w:rPr>
          <w:rFonts w:asciiTheme="minorEastAsia" w:hAnsiTheme="minorEastAsia" w:hint="eastAsia"/>
          <w:sz w:val="22"/>
        </w:rPr>
        <w:t xml:space="preserve">　３</w:t>
      </w:r>
      <w:r w:rsidRPr="003417AC">
        <w:rPr>
          <w:rFonts w:asciiTheme="minorEastAsia" w:hAnsiTheme="minorEastAsia" w:hint="eastAsia"/>
          <w:sz w:val="22"/>
        </w:rPr>
        <w:t>日（</w:t>
      </w:r>
      <w:r w:rsidR="00CF6445" w:rsidRPr="003417AC">
        <w:rPr>
          <w:rFonts w:asciiTheme="minorEastAsia" w:hAnsiTheme="minorEastAsia" w:hint="eastAsia"/>
          <w:sz w:val="22"/>
        </w:rPr>
        <w:t>月</w:t>
      </w:r>
      <w:r w:rsidRPr="003417AC">
        <w:rPr>
          <w:rFonts w:asciiTheme="minorEastAsia" w:hAnsiTheme="minorEastAsia" w:hint="eastAsia"/>
          <w:sz w:val="22"/>
        </w:rPr>
        <w:t>）</w:t>
      </w:r>
    </w:p>
    <w:p w:rsidR="00C44C3A" w:rsidRPr="003417AC" w:rsidRDefault="00603B09" w:rsidP="00603B09">
      <w:pPr>
        <w:pStyle w:val="a3"/>
        <w:ind w:leftChars="0" w:left="360"/>
        <w:rPr>
          <w:rFonts w:asciiTheme="minorEastAsia" w:hAnsiTheme="minorEastAsia"/>
          <w:sz w:val="22"/>
        </w:rPr>
      </w:pPr>
      <w:r w:rsidRPr="003417AC">
        <w:rPr>
          <w:rFonts w:asciiTheme="minorEastAsia" w:hAnsiTheme="minorEastAsia" w:hint="eastAsia"/>
          <w:sz w:val="22"/>
        </w:rPr>
        <w:t xml:space="preserve">　　</w:t>
      </w:r>
      <w:r w:rsidR="00CF6445" w:rsidRPr="003417AC">
        <w:rPr>
          <w:rFonts w:asciiTheme="minorEastAsia" w:hAnsiTheme="minorEastAsia" w:hint="eastAsia"/>
          <w:sz w:val="22"/>
        </w:rPr>
        <w:t xml:space="preserve">　</w:t>
      </w:r>
      <w:r w:rsidR="00C44C3A" w:rsidRPr="003417AC">
        <w:rPr>
          <w:rFonts w:asciiTheme="minorEastAsia" w:hAnsiTheme="minorEastAsia" w:hint="eastAsia"/>
          <w:sz w:val="22"/>
        </w:rPr>
        <w:t>審査</w:t>
      </w:r>
      <w:r w:rsidR="00B85E12" w:rsidRPr="003417AC">
        <w:rPr>
          <w:rFonts w:asciiTheme="minorEastAsia" w:hAnsiTheme="minorEastAsia" w:hint="eastAsia"/>
          <w:sz w:val="22"/>
        </w:rPr>
        <w:t>（書面審査）</w:t>
      </w:r>
      <w:r w:rsidR="00CF6445" w:rsidRPr="003417AC">
        <w:rPr>
          <w:rFonts w:asciiTheme="minorEastAsia" w:hAnsiTheme="minorEastAsia" w:hint="eastAsia"/>
          <w:sz w:val="22"/>
        </w:rPr>
        <w:t xml:space="preserve">　　　　　　　</w:t>
      </w:r>
      <w:r w:rsidR="00C44C3A"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CF6445" w:rsidRPr="003417AC">
        <w:rPr>
          <w:rFonts w:asciiTheme="minorEastAsia" w:hAnsiTheme="minorEastAsia" w:hint="eastAsia"/>
          <w:sz w:val="22"/>
        </w:rPr>
        <w:t>８</w:t>
      </w:r>
      <w:r w:rsidR="00C44C3A" w:rsidRPr="003417AC">
        <w:rPr>
          <w:rFonts w:asciiTheme="minorEastAsia" w:hAnsiTheme="minorEastAsia" w:hint="eastAsia"/>
          <w:sz w:val="22"/>
        </w:rPr>
        <w:t>月</w:t>
      </w:r>
      <w:r w:rsidR="00CF6445" w:rsidRPr="003417AC">
        <w:rPr>
          <w:rFonts w:asciiTheme="minorEastAsia" w:hAnsiTheme="minorEastAsia" w:hint="eastAsia"/>
          <w:sz w:val="22"/>
        </w:rPr>
        <w:t>１２</w:t>
      </w:r>
      <w:r w:rsidR="00851612" w:rsidRPr="003417AC">
        <w:rPr>
          <w:rFonts w:asciiTheme="minorEastAsia" w:hAnsiTheme="minorEastAsia" w:hint="eastAsia"/>
          <w:sz w:val="22"/>
        </w:rPr>
        <w:t>日（</w:t>
      </w:r>
      <w:r w:rsidR="00CF6445" w:rsidRPr="003417AC">
        <w:rPr>
          <w:rFonts w:asciiTheme="minorEastAsia" w:hAnsiTheme="minorEastAsia" w:hint="eastAsia"/>
          <w:sz w:val="22"/>
        </w:rPr>
        <w:t>水</w:t>
      </w:r>
      <w:r w:rsidR="00C44C3A" w:rsidRPr="003417AC">
        <w:rPr>
          <w:rFonts w:asciiTheme="minorEastAsia" w:hAnsiTheme="minorEastAsia" w:hint="eastAsia"/>
          <w:sz w:val="22"/>
        </w:rPr>
        <w:t>）</w:t>
      </w:r>
    </w:p>
    <w:p w:rsidR="00C44C3A" w:rsidRPr="003417AC" w:rsidRDefault="00C44C3A" w:rsidP="00851612">
      <w:pPr>
        <w:pStyle w:val="a3"/>
        <w:ind w:leftChars="0" w:left="360" w:firstLineChars="300" w:firstLine="660"/>
        <w:rPr>
          <w:rFonts w:asciiTheme="minorEastAsia" w:hAnsiTheme="minorEastAsia"/>
          <w:sz w:val="22"/>
        </w:rPr>
      </w:pPr>
      <w:r w:rsidRPr="003417AC">
        <w:rPr>
          <w:rFonts w:asciiTheme="minorEastAsia" w:hAnsiTheme="minorEastAsia" w:hint="eastAsia"/>
          <w:sz w:val="22"/>
        </w:rPr>
        <w:t xml:space="preserve">結果通知　　　　　　　　　　　</w:t>
      </w:r>
      <w:r w:rsidR="00CF6445" w:rsidRPr="003417AC">
        <w:rPr>
          <w:rFonts w:asciiTheme="minorEastAsia" w:hAnsiTheme="minorEastAsia" w:hint="eastAsia"/>
          <w:sz w:val="22"/>
        </w:rPr>
        <w:t xml:space="preserve">　　　</w:t>
      </w:r>
      <w:r w:rsidRPr="003417AC">
        <w:rPr>
          <w:rFonts w:asciiTheme="minorEastAsia" w:hAnsiTheme="minorEastAsia" w:hint="eastAsia"/>
          <w:sz w:val="22"/>
        </w:rPr>
        <w:t xml:space="preserve">　</w:t>
      </w:r>
      <w:r w:rsidR="00CF6445"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CF6445" w:rsidRPr="003417AC">
        <w:rPr>
          <w:rFonts w:asciiTheme="minorEastAsia" w:hAnsiTheme="minorEastAsia" w:hint="eastAsia"/>
          <w:sz w:val="22"/>
        </w:rPr>
        <w:t>８</w:t>
      </w:r>
      <w:r w:rsidRPr="003417AC">
        <w:rPr>
          <w:rFonts w:asciiTheme="minorEastAsia" w:hAnsiTheme="minorEastAsia" w:hint="eastAsia"/>
          <w:sz w:val="22"/>
        </w:rPr>
        <w:t>月</w:t>
      </w:r>
      <w:r w:rsidR="00CF6445" w:rsidRPr="003417AC">
        <w:rPr>
          <w:rFonts w:asciiTheme="minorEastAsia" w:hAnsiTheme="minorEastAsia" w:hint="eastAsia"/>
          <w:sz w:val="22"/>
        </w:rPr>
        <w:t>１３</w:t>
      </w:r>
      <w:r w:rsidR="00851612" w:rsidRPr="003417AC">
        <w:rPr>
          <w:rFonts w:asciiTheme="minorEastAsia" w:hAnsiTheme="minorEastAsia" w:hint="eastAsia"/>
          <w:sz w:val="22"/>
        </w:rPr>
        <w:t>日（</w:t>
      </w:r>
      <w:r w:rsidR="00CF6445" w:rsidRPr="003417AC">
        <w:rPr>
          <w:rFonts w:asciiTheme="minorEastAsia" w:hAnsiTheme="minorEastAsia" w:hint="eastAsia"/>
          <w:sz w:val="22"/>
        </w:rPr>
        <w:t>木</w:t>
      </w:r>
      <w:r w:rsidRPr="003417AC">
        <w:rPr>
          <w:rFonts w:asciiTheme="minorEastAsia" w:hAnsiTheme="minorEastAsia" w:hint="eastAsia"/>
          <w:sz w:val="22"/>
        </w:rPr>
        <w:t>）</w:t>
      </w:r>
    </w:p>
    <w:p w:rsidR="00603B09" w:rsidRPr="003417AC" w:rsidRDefault="001B0D33" w:rsidP="001A5DC3">
      <w:pPr>
        <w:pStyle w:val="a3"/>
        <w:ind w:leftChars="0" w:left="360"/>
        <w:rPr>
          <w:rFonts w:asciiTheme="minorEastAsia" w:hAnsiTheme="minorEastAsia"/>
          <w:sz w:val="22"/>
        </w:rPr>
      </w:pPr>
      <w:r w:rsidRPr="003417AC">
        <w:rPr>
          <w:rFonts w:asciiTheme="minorEastAsia" w:hAnsiTheme="minorEastAsia" w:hint="eastAsia"/>
          <w:sz w:val="22"/>
        </w:rPr>
        <w:t xml:space="preserve">　　</w:t>
      </w:r>
      <w:r w:rsidR="00461A16" w:rsidRPr="003417AC">
        <w:rPr>
          <w:rFonts w:asciiTheme="minorEastAsia" w:hAnsiTheme="minorEastAsia" w:hint="eastAsia"/>
          <w:sz w:val="22"/>
        </w:rPr>
        <w:t xml:space="preserve">　</w:t>
      </w:r>
      <w:r w:rsidRPr="003417AC">
        <w:rPr>
          <w:rFonts w:asciiTheme="minorEastAsia" w:hAnsiTheme="minorEastAsia" w:hint="eastAsia"/>
          <w:sz w:val="22"/>
        </w:rPr>
        <w:t xml:space="preserve">契約締結　　　　　　　　　　　　　　　</w:t>
      </w:r>
      <w:r w:rsidR="00DC2AB7" w:rsidRPr="003417AC">
        <w:rPr>
          <w:rFonts w:asciiTheme="minorEastAsia" w:hAnsiTheme="minorEastAsia" w:hint="eastAsia"/>
          <w:sz w:val="22"/>
        </w:rPr>
        <w:t xml:space="preserve">　　</w:t>
      </w:r>
      <w:r w:rsidR="009B3F93" w:rsidRPr="003417AC">
        <w:rPr>
          <w:rFonts w:asciiTheme="minorEastAsia" w:hAnsiTheme="minorEastAsia" w:hint="eastAsia"/>
          <w:sz w:val="22"/>
        </w:rPr>
        <w:t xml:space="preserve">　</w:t>
      </w:r>
      <w:r w:rsidR="00406514" w:rsidRPr="003417AC">
        <w:rPr>
          <w:rFonts w:asciiTheme="minorEastAsia" w:hAnsiTheme="minorEastAsia" w:hint="eastAsia"/>
          <w:sz w:val="22"/>
        </w:rPr>
        <w:t>令和２年</w:t>
      </w:r>
      <w:r w:rsidR="00CF6445" w:rsidRPr="003417AC">
        <w:rPr>
          <w:rFonts w:asciiTheme="minorEastAsia" w:hAnsiTheme="minorEastAsia" w:hint="eastAsia"/>
          <w:sz w:val="22"/>
        </w:rPr>
        <w:t>８</w:t>
      </w:r>
      <w:r w:rsidR="001A5DC3" w:rsidRPr="003417AC">
        <w:rPr>
          <w:rFonts w:asciiTheme="minorEastAsia" w:hAnsiTheme="minorEastAsia" w:hint="eastAsia"/>
          <w:sz w:val="22"/>
        </w:rPr>
        <w:t>月</w:t>
      </w:r>
      <w:r w:rsidR="00CF6445" w:rsidRPr="003417AC">
        <w:rPr>
          <w:rFonts w:asciiTheme="minorEastAsia" w:hAnsiTheme="minorEastAsia" w:hint="eastAsia"/>
          <w:sz w:val="22"/>
        </w:rPr>
        <w:t>２０</w:t>
      </w:r>
      <w:r w:rsidR="001A5DC3" w:rsidRPr="003417AC">
        <w:rPr>
          <w:rFonts w:asciiTheme="minorEastAsia" w:hAnsiTheme="minorEastAsia" w:hint="eastAsia"/>
          <w:sz w:val="22"/>
        </w:rPr>
        <w:t>日（</w:t>
      </w:r>
      <w:r w:rsidR="00A95CE4" w:rsidRPr="003417AC">
        <w:rPr>
          <w:rFonts w:asciiTheme="minorEastAsia" w:hAnsiTheme="minorEastAsia" w:hint="eastAsia"/>
          <w:sz w:val="22"/>
        </w:rPr>
        <w:t>木</w:t>
      </w:r>
      <w:r w:rsidR="001A5DC3" w:rsidRPr="003417AC">
        <w:rPr>
          <w:rFonts w:asciiTheme="minorEastAsia" w:hAnsiTheme="minorEastAsia" w:hint="eastAsia"/>
          <w:sz w:val="22"/>
        </w:rPr>
        <w:t>）</w:t>
      </w:r>
    </w:p>
    <w:p w:rsidR="00921C2B" w:rsidRPr="003417AC" w:rsidRDefault="00921C2B" w:rsidP="00603B09">
      <w:pPr>
        <w:rPr>
          <w:rFonts w:asciiTheme="minorEastAsia" w:hAnsiTheme="minorEastAsia"/>
          <w:sz w:val="22"/>
        </w:rPr>
      </w:pPr>
    </w:p>
    <w:p w:rsidR="00B85E12" w:rsidRPr="003417AC" w:rsidRDefault="00B85E12" w:rsidP="00603B09">
      <w:pPr>
        <w:rPr>
          <w:rFonts w:asciiTheme="minorEastAsia" w:hAnsiTheme="minorEastAsia"/>
          <w:sz w:val="22"/>
        </w:rPr>
      </w:pPr>
    </w:p>
    <w:p w:rsidR="00603B09" w:rsidRPr="003417AC" w:rsidRDefault="000053EB" w:rsidP="00603B09">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実施要領</w:t>
      </w:r>
      <w:r w:rsidR="00603B09" w:rsidRPr="003417AC">
        <w:rPr>
          <w:rFonts w:asciiTheme="majorEastAsia" w:eastAsiaTheme="majorEastAsia" w:hAnsiTheme="majorEastAsia" w:hint="eastAsia"/>
          <w:sz w:val="22"/>
        </w:rPr>
        <w:t>等の配布</w:t>
      </w:r>
    </w:p>
    <w:p w:rsidR="00603B09" w:rsidRPr="003417AC" w:rsidRDefault="00603B09" w:rsidP="00817EB0">
      <w:pPr>
        <w:pStyle w:val="a3"/>
        <w:ind w:leftChars="0" w:left="360" w:firstLineChars="100" w:firstLine="220"/>
        <w:rPr>
          <w:rFonts w:asciiTheme="minorEastAsia" w:hAnsiTheme="minorEastAsia"/>
          <w:sz w:val="22"/>
        </w:rPr>
      </w:pPr>
      <w:r w:rsidRPr="003417AC">
        <w:rPr>
          <w:rFonts w:asciiTheme="minorEastAsia" w:hAnsiTheme="minorEastAsia" w:hint="eastAsia"/>
          <w:sz w:val="22"/>
        </w:rPr>
        <w:t>実施要領</w:t>
      </w:r>
      <w:r w:rsidR="000053EB" w:rsidRPr="003417AC">
        <w:rPr>
          <w:rFonts w:asciiTheme="minorEastAsia" w:hAnsiTheme="minorEastAsia" w:hint="eastAsia"/>
          <w:sz w:val="22"/>
        </w:rPr>
        <w:t>、仕様書</w:t>
      </w:r>
      <w:r w:rsidRPr="003417AC">
        <w:rPr>
          <w:rFonts w:asciiTheme="minorEastAsia" w:hAnsiTheme="minorEastAsia" w:hint="eastAsia"/>
          <w:sz w:val="22"/>
        </w:rPr>
        <w:t>等の公募に関する資料、様式等は宮崎県北部広域行政事務組合ホームページからダウンロードすること。</w:t>
      </w:r>
    </w:p>
    <w:p w:rsidR="00611B75" w:rsidRPr="003417AC" w:rsidRDefault="00611B75" w:rsidP="00827E12">
      <w:pPr>
        <w:rPr>
          <w:rFonts w:asciiTheme="minorEastAsia" w:hAnsiTheme="minorEastAsia"/>
          <w:sz w:val="22"/>
        </w:rPr>
      </w:pPr>
    </w:p>
    <w:p w:rsidR="00B85E12" w:rsidRPr="003417AC" w:rsidRDefault="00B85E12" w:rsidP="00827E12">
      <w:pPr>
        <w:rPr>
          <w:rFonts w:asciiTheme="minorEastAsia" w:hAnsiTheme="minorEastAsia"/>
          <w:sz w:val="22"/>
        </w:rPr>
      </w:pPr>
    </w:p>
    <w:p w:rsidR="00131B28" w:rsidRPr="003417AC" w:rsidRDefault="00131B28" w:rsidP="00131B28">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参加表明書等の提出</w:t>
      </w:r>
    </w:p>
    <w:p w:rsidR="00131B28" w:rsidRPr="003417AC" w:rsidRDefault="00131B28" w:rsidP="00131B28">
      <w:pPr>
        <w:pStyle w:val="a3"/>
        <w:numPr>
          <w:ilvl w:val="0"/>
          <w:numId w:val="6"/>
        </w:numPr>
        <w:ind w:leftChars="0"/>
        <w:rPr>
          <w:rFonts w:asciiTheme="minorEastAsia" w:hAnsiTheme="minorEastAsia"/>
          <w:sz w:val="22"/>
        </w:rPr>
      </w:pPr>
      <w:r w:rsidRPr="003417AC">
        <w:rPr>
          <w:rFonts w:asciiTheme="minorEastAsia" w:hAnsiTheme="minorEastAsia" w:hint="eastAsia"/>
          <w:sz w:val="22"/>
        </w:rPr>
        <w:t>提出書類</w:t>
      </w:r>
    </w:p>
    <w:p w:rsidR="00131B28" w:rsidRPr="003417AC" w:rsidRDefault="000053EB" w:rsidP="00131B28">
      <w:pPr>
        <w:ind w:firstLineChars="500" w:firstLine="1100"/>
        <w:rPr>
          <w:rFonts w:asciiTheme="minorEastAsia" w:hAnsiTheme="minorEastAsia"/>
          <w:sz w:val="22"/>
        </w:rPr>
      </w:pPr>
      <w:r w:rsidRPr="003417AC">
        <w:rPr>
          <w:rFonts w:asciiTheme="minorEastAsia" w:hAnsiTheme="minorEastAsia" w:hint="eastAsia"/>
          <w:sz w:val="22"/>
        </w:rPr>
        <w:t>ア　参加表明及び資格確認申請書</w:t>
      </w:r>
      <w:r w:rsidR="00131B28" w:rsidRPr="003417AC">
        <w:rPr>
          <w:rFonts w:asciiTheme="minorEastAsia" w:hAnsiTheme="minorEastAsia" w:hint="eastAsia"/>
          <w:sz w:val="22"/>
        </w:rPr>
        <w:t>（様式1）</w:t>
      </w:r>
    </w:p>
    <w:p w:rsidR="00131B28" w:rsidRPr="003417AC" w:rsidRDefault="00392BA1" w:rsidP="00131B28">
      <w:pPr>
        <w:ind w:firstLineChars="500" w:firstLine="1100"/>
        <w:rPr>
          <w:rFonts w:asciiTheme="minorEastAsia" w:hAnsiTheme="minorEastAsia"/>
          <w:sz w:val="22"/>
        </w:rPr>
      </w:pPr>
      <w:r w:rsidRPr="003417AC">
        <w:rPr>
          <w:rFonts w:asciiTheme="minorEastAsia" w:hAnsiTheme="minorEastAsia" w:hint="eastAsia"/>
          <w:sz w:val="22"/>
        </w:rPr>
        <w:t>イ　暴力団等の排除に関する誓約書</w:t>
      </w:r>
      <w:r w:rsidR="00131B28" w:rsidRPr="003417AC">
        <w:rPr>
          <w:rFonts w:asciiTheme="minorEastAsia" w:hAnsiTheme="minorEastAsia" w:hint="eastAsia"/>
          <w:sz w:val="22"/>
        </w:rPr>
        <w:t>（様式2</w:t>
      </w:r>
      <w:r w:rsidR="00827E12" w:rsidRPr="003417AC">
        <w:rPr>
          <w:rFonts w:asciiTheme="minorEastAsia" w:hAnsiTheme="minorEastAsia" w:hint="eastAsia"/>
          <w:sz w:val="22"/>
        </w:rPr>
        <w:t>）</w:t>
      </w:r>
    </w:p>
    <w:p w:rsidR="00827E12" w:rsidRPr="003417AC" w:rsidRDefault="00827E12" w:rsidP="00131B28">
      <w:pPr>
        <w:ind w:firstLineChars="500" w:firstLine="1100"/>
        <w:rPr>
          <w:rFonts w:asciiTheme="minorEastAsia" w:hAnsiTheme="minorEastAsia"/>
          <w:sz w:val="22"/>
        </w:rPr>
      </w:pPr>
      <w:r w:rsidRPr="003417AC">
        <w:rPr>
          <w:rFonts w:asciiTheme="minorEastAsia" w:hAnsiTheme="minorEastAsia" w:hint="eastAsia"/>
          <w:sz w:val="22"/>
        </w:rPr>
        <w:lastRenderedPageBreak/>
        <w:t>ウ　住所又は所在地である市町村税について滞納がないことを証する書類</w:t>
      </w:r>
    </w:p>
    <w:p w:rsidR="00131B28" w:rsidRPr="003417AC" w:rsidRDefault="00131B28" w:rsidP="00131B28">
      <w:pPr>
        <w:pStyle w:val="a3"/>
        <w:numPr>
          <w:ilvl w:val="0"/>
          <w:numId w:val="6"/>
        </w:numPr>
        <w:ind w:leftChars="0"/>
        <w:rPr>
          <w:rFonts w:asciiTheme="minorEastAsia" w:hAnsiTheme="minorEastAsia"/>
          <w:sz w:val="22"/>
        </w:rPr>
      </w:pPr>
      <w:r w:rsidRPr="003417AC">
        <w:rPr>
          <w:rFonts w:asciiTheme="minorEastAsia" w:hAnsiTheme="minorEastAsia" w:hint="eastAsia"/>
          <w:sz w:val="22"/>
        </w:rPr>
        <w:t>参加表明書</w:t>
      </w:r>
      <w:r w:rsidR="006E4089" w:rsidRPr="003417AC">
        <w:rPr>
          <w:rFonts w:asciiTheme="minorEastAsia" w:hAnsiTheme="minorEastAsia" w:hint="eastAsia"/>
          <w:sz w:val="22"/>
        </w:rPr>
        <w:t>等</w:t>
      </w:r>
      <w:r w:rsidRPr="003417AC">
        <w:rPr>
          <w:rFonts w:asciiTheme="minorEastAsia" w:hAnsiTheme="minorEastAsia" w:hint="eastAsia"/>
          <w:sz w:val="22"/>
        </w:rPr>
        <w:t>の提出期限</w:t>
      </w:r>
    </w:p>
    <w:p w:rsidR="00131B28" w:rsidRPr="003417AC" w:rsidRDefault="00406514" w:rsidP="00131B28">
      <w:pPr>
        <w:pStyle w:val="a3"/>
        <w:ind w:leftChars="0" w:left="1080"/>
        <w:rPr>
          <w:rFonts w:asciiTheme="minorEastAsia" w:hAnsiTheme="minorEastAsia"/>
          <w:sz w:val="22"/>
        </w:rPr>
      </w:pPr>
      <w:r w:rsidRPr="003417AC">
        <w:rPr>
          <w:rFonts w:asciiTheme="minorEastAsia" w:hAnsiTheme="minorEastAsia" w:hint="eastAsia"/>
          <w:sz w:val="22"/>
        </w:rPr>
        <w:t>令和２年</w:t>
      </w:r>
      <w:r w:rsidR="00AD33BD" w:rsidRPr="003417AC">
        <w:rPr>
          <w:rFonts w:asciiTheme="minorEastAsia" w:hAnsiTheme="minorEastAsia" w:hint="eastAsia"/>
          <w:sz w:val="22"/>
        </w:rPr>
        <w:t>７</w:t>
      </w:r>
      <w:r w:rsidR="00131B28" w:rsidRPr="003417AC">
        <w:rPr>
          <w:rFonts w:asciiTheme="minorEastAsia" w:hAnsiTheme="minorEastAsia" w:hint="eastAsia"/>
          <w:sz w:val="22"/>
        </w:rPr>
        <w:t>月</w:t>
      </w:r>
      <w:r w:rsidR="00AD33BD" w:rsidRPr="003417AC">
        <w:rPr>
          <w:rFonts w:asciiTheme="minorEastAsia" w:hAnsiTheme="minorEastAsia" w:hint="eastAsia"/>
          <w:sz w:val="22"/>
        </w:rPr>
        <w:t>１６</w:t>
      </w:r>
      <w:r w:rsidR="008C4865" w:rsidRPr="003417AC">
        <w:rPr>
          <w:rFonts w:asciiTheme="minorEastAsia" w:hAnsiTheme="minorEastAsia" w:hint="eastAsia"/>
          <w:sz w:val="22"/>
        </w:rPr>
        <w:t>日（</w:t>
      </w:r>
      <w:r w:rsidR="00A95CE4" w:rsidRPr="003417AC">
        <w:rPr>
          <w:rFonts w:asciiTheme="minorEastAsia" w:hAnsiTheme="minorEastAsia" w:hint="eastAsia"/>
          <w:sz w:val="22"/>
        </w:rPr>
        <w:t>木</w:t>
      </w:r>
      <w:r w:rsidR="00131B28" w:rsidRPr="003417AC">
        <w:rPr>
          <w:rFonts w:asciiTheme="minorEastAsia" w:hAnsiTheme="minorEastAsia" w:hint="eastAsia"/>
          <w:sz w:val="22"/>
        </w:rPr>
        <w:t>）※持参する場合は、午後5時15分まで</w:t>
      </w:r>
    </w:p>
    <w:p w:rsidR="00131B28" w:rsidRPr="003417AC" w:rsidRDefault="00131B28" w:rsidP="00131B28">
      <w:pPr>
        <w:pStyle w:val="a3"/>
        <w:numPr>
          <w:ilvl w:val="0"/>
          <w:numId w:val="6"/>
        </w:numPr>
        <w:ind w:leftChars="0"/>
        <w:rPr>
          <w:rFonts w:asciiTheme="minorEastAsia" w:hAnsiTheme="minorEastAsia"/>
          <w:sz w:val="22"/>
        </w:rPr>
      </w:pPr>
      <w:r w:rsidRPr="003417AC">
        <w:rPr>
          <w:rFonts w:asciiTheme="minorEastAsia" w:hAnsiTheme="minorEastAsia" w:hint="eastAsia"/>
          <w:sz w:val="22"/>
        </w:rPr>
        <w:t>提出先</w:t>
      </w:r>
    </w:p>
    <w:p w:rsidR="00131B28" w:rsidRPr="003417AC" w:rsidRDefault="00756CCF" w:rsidP="00131B28">
      <w:pPr>
        <w:pStyle w:val="a3"/>
        <w:ind w:leftChars="0" w:left="1080"/>
        <w:rPr>
          <w:rFonts w:asciiTheme="minorEastAsia" w:hAnsiTheme="minorEastAsia"/>
          <w:sz w:val="22"/>
        </w:rPr>
      </w:pPr>
      <w:r>
        <w:rPr>
          <w:rFonts w:asciiTheme="minorEastAsia" w:hAnsiTheme="minorEastAsia" w:hint="eastAsia"/>
          <w:sz w:val="22"/>
        </w:rPr>
        <w:t>地域･離島･交通政策課（延岡市役所</w:t>
      </w:r>
      <w:r w:rsidR="00131B28" w:rsidRPr="003417AC">
        <w:rPr>
          <w:rFonts w:asciiTheme="minorEastAsia" w:hAnsiTheme="minorEastAsia" w:hint="eastAsia"/>
          <w:sz w:val="22"/>
        </w:rPr>
        <w:t>6階）</w:t>
      </w:r>
    </w:p>
    <w:p w:rsidR="00131B28" w:rsidRPr="003417AC" w:rsidRDefault="00131B28" w:rsidP="00131B28">
      <w:pPr>
        <w:pStyle w:val="a3"/>
        <w:numPr>
          <w:ilvl w:val="0"/>
          <w:numId w:val="6"/>
        </w:numPr>
        <w:ind w:leftChars="0"/>
        <w:rPr>
          <w:rFonts w:asciiTheme="minorEastAsia" w:hAnsiTheme="minorEastAsia"/>
          <w:sz w:val="22"/>
        </w:rPr>
      </w:pPr>
      <w:r w:rsidRPr="003417AC">
        <w:rPr>
          <w:rFonts w:asciiTheme="minorEastAsia" w:hAnsiTheme="minorEastAsia" w:hint="eastAsia"/>
          <w:sz w:val="22"/>
        </w:rPr>
        <w:t>提出方法</w:t>
      </w:r>
    </w:p>
    <w:p w:rsidR="00CD6239" w:rsidRPr="003417AC" w:rsidRDefault="00CD6239" w:rsidP="00131B28">
      <w:pPr>
        <w:pStyle w:val="a3"/>
        <w:ind w:leftChars="0" w:left="1080"/>
        <w:rPr>
          <w:rFonts w:asciiTheme="minorEastAsia" w:hAnsiTheme="minorEastAsia"/>
          <w:sz w:val="22"/>
        </w:rPr>
      </w:pPr>
      <w:r w:rsidRPr="003417AC">
        <w:rPr>
          <w:rFonts w:asciiTheme="minorEastAsia" w:hAnsiTheme="minorEastAsia" w:hint="eastAsia"/>
          <w:sz w:val="22"/>
        </w:rPr>
        <w:t>提出資料は、紙媒体とし、持参又は郵送により提出すること。持参の場合は、閉庁日を除く日の午前8時30分から午後5時15分まで受け付ける。郵送の場合は、簡</w:t>
      </w:r>
      <w:r w:rsidR="00392BA1" w:rsidRPr="003417AC">
        <w:rPr>
          <w:rFonts w:asciiTheme="minorEastAsia" w:hAnsiTheme="minorEastAsia" w:hint="eastAsia"/>
          <w:sz w:val="22"/>
        </w:rPr>
        <w:t>易書留郵便など、配達完了の確認ができる方法とし、期日までに必着の</w:t>
      </w:r>
      <w:r w:rsidRPr="003417AC">
        <w:rPr>
          <w:rFonts w:asciiTheme="minorEastAsia" w:hAnsiTheme="minorEastAsia" w:hint="eastAsia"/>
          <w:sz w:val="22"/>
        </w:rPr>
        <w:t>こと。</w:t>
      </w:r>
    </w:p>
    <w:p w:rsidR="00921C2B" w:rsidRPr="003417AC" w:rsidRDefault="00921C2B" w:rsidP="00B85E12">
      <w:pPr>
        <w:rPr>
          <w:rFonts w:asciiTheme="minorEastAsia" w:hAnsiTheme="minorEastAsia"/>
          <w:sz w:val="22"/>
        </w:rPr>
      </w:pPr>
    </w:p>
    <w:p w:rsidR="00B85E12" w:rsidRPr="003417AC" w:rsidRDefault="00B85E12" w:rsidP="00B85E12">
      <w:pPr>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質問受付及び回答</w:t>
      </w:r>
    </w:p>
    <w:p w:rsidR="00392BA1" w:rsidRPr="003417AC" w:rsidRDefault="00392BA1" w:rsidP="00C9170F">
      <w:pPr>
        <w:pStyle w:val="a3"/>
        <w:numPr>
          <w:ilvl w:val="0"/>
          <w:numId w:val="5"/>
        </w:numPr>
        <w:ind w:leftChars="0"/>
        <w:rPr>
          <w:rFonts w:asciiTheme="minorEastAsia" w:hAnsiTheme="minorEastAsia"/>
          <w:sz w:val="22"/>
        </w:rPr>
      </w:pPr>
      <w:r w:rsidRPr="003417AC">
        <w:rPr>
          <w:rFonts w:asciiTheme="minorEastAsia" w:hAnsiTheme="minorEastAsia" w:hint="eastAsia"/>
          <w:sz w:val="22"/>
        </w:rPr>
        <w:t>提出方法</w:t>
      </w:r>
    </w:p>
    <w:p w:rsidR="00392BA1" w:rsidRPr="003417AC" w:rsidRDefault="00392BA1" w:rsidP="00392BA1">
      <w:pPr>
        <w:pStyle w:val="a3"/>
        <w:ind w:leftChars="0" w:left="1080"/>
        <w:rPr>
          <w:rFonts w:asciiTheme="minorEastAsia" w:hAnsiTheme="minorEastAsia"/>
          <w:sz w:val="22"/>
        </w:rPr>
      </w:pPr>
      <w:r w:rsidRPr="003417AC">
        <w:rPr>
          <w:rFonts w:asciiTheme="minorEastAsia" w:hAnsiTheme="minorEastAsia" w:hint="eastAsia"/>
          <w:sz w:val="22"/>
        </w:rPr>
        <w:t>質問がある場合は、質問書の提出により行うものとし、電子メールで提出すること。</w:t>
      </w:r>
    </w:p>
    <w:p w:rsidR="00C9170F" w:rsidRPr="003417AC" w:rsidRDefault="00C9170F" w:rsidP="00C9170F">
      <w:pPr>
        <w:pStyle w:val="a3"/>
        <w:numPr>
          <w:ilvl w:val="0"/>
          <w:numId w:val="5"/>
        </w:numPr>
        <w:ind w:leftChars="0"/>
        <w:rPr>
          <w:rFonts w:asciiTheme="minorEastAsia" w:hAnsiTheme="minorEastAsia"/>
          <w:sz w:val="22"/>
        </w:rPr>
      </w:pPr>
      <w:r w:rsidRPr="003417AC">
        <w:rPr>
          <w:rFonts w:asciiTheme="minorEastAsia" w:hAnsiTheme="minorEastAsia" w:hint="eastAsia"/>
          <w:sz w:val="22"/>
        </w:rPr>
        <w:t>提出書類</w:t>
      </w:r>
    </w:p>
    <w:p w:rsidR="00C9170F" w:rsidRPr="003417AC" w:rsidRDefault="00C9170F" w:rsidP="00C9170F">
      <w:pPr>
        <w:ind w:left="1080"/>
        <w:rPr>
          <w:rFonts w:asciiTheme="minorEastAsia" w:hAnsiTheme="minorEastAsia"/>
          <w:sz w:val="22"/>
        </w:rPr>
      </w:pPr>
      <w:r w:rsidRPr="003417AC">
        <w:rPr>
          <w:rFonts w:asciiTheme="minorEastAsia" w:hAnsiTheme="minorEastAsia" w:hint="eastAsia"/>
          <w:sz w:val="22"/>
        </w:rPr>
        <w:t>質問書（様式</w:t>
      </w:r>
      <w:r w:rsidR="00CD6239" w:rsidRPr="003417AC">
        <w:rPr>
          <w:rFonts w:asciiTheme="minorEastAsia" w:hAnsiTheme="minorEastAsia" w:hint="eastAsia"/>
          <w:sz w:val="22"/>
        </w:rPr>
        <w:t>3</w:t>
      </w:r>
      <w:r w:rsidR="0038624C" w:rsidRPr="003417AC">
        <w:rPr>
          <w:rFonts w:asciiTheme="minorEastAsia" w:hAnsiTheme="minorEastAsia" w:hint="eastAsia"/>
          <w:sz w:val="22"/>
        </w:rPr>
        <w:t>）</w:t>
      </w:r>
    </w:p>
    <w:p w:rsidR="00C9170F" w:rsidRPr="003417AC" w:rsidRDefault="00C9170F" w:rsidP="00C9170F">
      <w:pPr>
        <w:pStyle w:val="a3"/>
        <w:numPr>
          <w:ilvl w:val="0"/>
          <w:numId w:val="5"/>
        </w:numPr>
        <w:ind w:leftChars="0"/>
        <w:rPr>
          <w:rFonts w:asciiTheme="minorEastAsia" w:hAnsiTheme="minorEastAsia"/>
          <w:sz w:val="22"/>
        </w:rPr>
      </w:pPr>
      <w:r w:rsidRPr="003417AC">
        <w:rPr>
          <w:rFonts w:asciiTheme="minorEastAsia" w:hAnsiTheme="minorEastAsia" w:hint="eastAsia"/>
          <w:sz w:val="22"/>
        </w:rPr>
        <w:t>提出期限</w:t>
      </w:r>
    </w:p>
    <w:p w:rsidR="0038624C" w:rsidRPr="003417AC" w:rsidRDefault="00406514" w:rsidP="0038624C">
      <w:pPr>
        <w:pStyle w:val="a3"/>
        <w:ind w:leftChars="0" w:left="1080"/>
        <w:rPr>
          <w:rFonts w:asciiTheme="minorEastAsia" w:hAnsiTheme="minorEastAsia"/>
          <w:sz w:val="22"/>
        </w:rPr>
      </w:pPr>
      <w:r w:rsidRPr="003417AC">
        <w:rPr>
          <w:rFonts w:asciiTheme="minorEastAsia" w:hAnsiTheme="minorEastAsia" w:hint="eastAsia"/>
          <w:sz w:val="22"/>
        </w:rPr>
        <w:t>令和２年</w:t>
      </w:r>
      <w:r w:rsidR="00AD33BD" w:rsidRPr="003417AC">
        <w:rPr>
          <w:rFonts w:asciiTheme="minorEastAsia" w:hAnsiTheme="minorEastAsia" w:hint="eastAsia"/>
          <w:sz w:val="22"/>
        </w:rPr>
        <w:t>７</w:t>
      </w:r>
      <w:r w:rsidR="00CD6239" w:rsidRPr="003417AC">
        <w:rPr>
          <w:rFonts w:asciiTheme="minorEastAsia" w:hAnsiTheme="minorEastAsia" w:hint="eastAsia"/>
          <w:sz w:val="22"/>
        </w:rPr>
        <w:t>月</w:t>
      </w:r>
      <w:r w:rsidR="00AD33BD" w:rsidRPr="003417AC">
        <w:rPr>
          <w:rFonts w:asciiTheme="minorEastAsia" w:hAnsiTheme="minorEastAsia" w:hint="eastAsia"/>
          <w:sz w:val="22"/>
        </w:rPr>
        <w:t>２０</w:t>
      </w:r>
      <w:r w:rsidR="008C4865" w:rsidRPr="003417AC">
        <w:rPr>
          <w:rFonts w:asciiTheme="minorEastAsia" w:hAnsiTheme="minorEastAsia" w:hint="eastAsia"/>
          <w:sz w:val="22"/>
        </w:rPr>
        <w:t>日（</w:t>
      </w:r>
      <w:r w:rsidR="00A95CE4" w:rsidRPr="003417AC">
        <w:rPr>
          <w:rFonts w:asciiTheme="minorEastAsia" w:hAnsiTheme="minorEastAsia" w:hint="eastAsia"/>
          <w:sz w:val="22"/>
        </w:rPr>
        <w:t>月</w:t>
      </w:r>
      <w:r w:rsidR="00562984" w:rsidRPr="003417AC">
        <w:rPr>
          <w:rFonts w:asciiTheme="minorEastAsia" w:hAnsiTheme="minorEastAsia" w:hint="eastAsia"/>
          <w:sz w:val="22"/>
        </w:rPr>
        <w:t>）</w:t>
      </w:r>
    </w:p>
    <w:p w:rsidR="00C9170F" w:rsidRPr="003417AC" w:rsidRDefault="00C9170F" w:rsidP="00C9170F">
      <w:pPr>
        <w:pStyle w:val="a3"/>
        <w:numPr>
          <w:ilvl w:val="0"/>
          <w:numId w:val="5"/>
        </w:numPr>
        <w:ind w:leftChars="0"/>
        <w:rPr>
          <w:rFonts w:asciiTheme="minorEastAsia" w:hAnsiTheme="minorEastAsia"/>
          <w:sz w:val="22"/>
        </w:rPr>
      </w:pPr>
      <w:r w:rsidRPr="003417AC">
        <w:rPr>
          <w:rFonts w:asciiTheme="minorEastAsia" w:hAnsiTheme="minorEastAsia" w:hint="eastAsia"/>
          <w:sz w:val="22"/>
        </w:rPr>
        <w:t>提出</w:t>
      </w:r>
      <w:r w:rsidR="00050270" w:rsidRPr="003417AC">
        <w:rPr>
          <w:rFonts w:asciiTheme="minorEastAsia" w:hAnsiTheme="minorEastAsia" w:hint="eastAsia"/>
          <w:sz w:val="22"/>
        </w:rPr>
        <w:t>先</w:t>
      </w:r>
    </w:p>
    <w:p w:rsidR="0038624C" w:rsidRPr="003417AC" w:rsidRDefault="00756CCF" w:rsidP="0038624C">
      <w:pPr>
        <w:pStyle w:val="a3"/>
        <w:ind w:leftChars="0" w:left="1080"/>
        <w:rPr>
          <w:rFonts w:asciiTheme="minorEastAsia" w:hAnsiTheme="minorEastAsia"/>
          <w:sz w:val="22"/>
        </w:rPr>
      </w:pPr>
      <w:r>
        <w:rPr>
          <w:rFonts w:asciiTheme="minorEastAsia" w:hAnsiTheme="minorEastAsia" w:hint="eastAsia"/>
          <w:sz w:val="22"/>
        </w:rPr>
        <w:t>地域･離島･交通政策課</w:t>
      </w:r>
    </w:p>
    <w:p w:rsidR="00392BA1" w:rsidRPr="003417AC" w:rsidRDefault="002C5D35" w:rsidP="00392BA1">
      <w:pPr>
        <w:pStyle w:val="a3"/>
        <w:ind w:leftChars="0" w:left="1080"/>
        <w:rPr>
          <w:rFonts w:asciiTheme="minorEastAsia" w:hAnsiTheme="minorEastAsia"/>
          <w:sz w:val="22"/>
        </w:rPr>
      </w:pPr>
      <w:r w:rsidRPr="003417AC">
        <w:rPr>
          <w:rFonts w:asciiTheme="minorEastAsia" w:hAnsiTheme="minorEastAsia" w:hint="eastAsia"/>
          <w:sz w:val="22"/>
        </w:rPr>
        <w:t>メールアドレス</w:t>
      </w:r>
      <w:r w:rsidR="00392BA1" w:rsidRPr="003417AC">
        <w:rPr>
          <w:rFonts w:asciiTheme="minorEastAsia" w:hAnsiTheme="minorEastAsia" w:hint="eastAsia"/>
          <w:sz w:val="22"/>
        </w:rPr>
        <w:t xml:space="preserve">　　</w:t>
      </w:r>
      <w:r w:rsidR="00756CCF" w:rsidRPr="00756CCF">
        <w:rPr>
          <w:rFonts w:asciiTheme="minorEastAsia" w:hAnsiTheme="minorEastAsia"/>
          <w:sz w:val="22"/>
        </w:rPr>
        <w:t>k-anzen@city.nobeoka.miyazaki.jp</w:t>
      </w:r>
    </w:p>
    <w:p w:rsidR="00C9170F" w:rsidRPr="003417AC" w:rsidRDefault="00C9170F" w:rsidP="00C9170F">
      <w:pPr>
        <w:pStyle w:val="a3"/>
        <w:numPr>
          <w:ilvl w:val="0"/>
          <w:numId w:val="5"/>
        </w:numPr>
        <w:ind w:leftChars="0"/>
        <w:rPr>
          <w:rFonts w:asciiTheme="minorEastAsia" w:hAnsiTheme="minorEastAsia"/>
          <w:sz w:val="22"/>
        </w:rPr>
      </w:pPr>
      <w:r w:rsidRPr="003417AC">
        <w:rPr>
          <w:rFonts w:asciiTheme="minorEastAsia" w:hAnsiTheme="minorEastAsia" w:hint="eastAsia"/>
          <w:sz w:val="22"/>
        </w:rPr>
        <w:t>回答方法</w:t>
      </w:r>
    </w:p>
    <w:p w:rsidR="00550B44" w:rsidRPr="003417AC" w:rsidRDefault="00550B44" w:rsidP="00550B44">
      <w:pPr>
        <w:pStyle w:val="a3"/>
        <w:ind w:leftChars="0" w:left="1080"/>
        <w:rPr>
          <w:rFonts w:asciiTheme="minorEastAsia" w:hAnsiTheme="minorEastAsia"/>
          <w:sz w:val="22"/>
        </w:rPr>
      </w:pPr>
      <w:r w:rsidRPr="003417AC">
        <w:rPr>
          <w:rFonts w:asciiTheme="minorEastAsia" w:hAnsiTheme="minorEastAsia" w:hint="eastAsia"/>
          <w:sz w:val="22"/>
        </w:rPr>
        <w:t>質問に対する回答は、</w:t>
      </w:r>
      <w:r w:rsidR="002C5D35" w:rsidRPr="003417AC">
        <w:rPr>
          <w:rFonts w:asciiTheme="minorEastAsia" w:hAnsiTheme="minorEastAsia" w:hint="eastAsia"/>
          <w:sz w:val="22"/>
        </w:rPr>
        <w:t>随時、プロポーザル参加者全員に</w:t>
      </w:r>
      <w:r w:rsidR="00CD6239" w:rsidRPr="003417AC">
        <w:rPr>
          <w:rFonts w:asciiTheme="minorEastAsia" w:hAnsiTheme="minorEastAsia" w:hint="eastAsia"/>
          <w:sz w:val="22"/>
        </w:rPr>
        <w:t>電子</w:t>
      </w:r>
      <w:r w:rsidRPr="003417AC">
        <w:rPr>
          <w:rFonts w:asciiTheme="minorEastAsia" w:hAnsiTheme="minorEastAsia" w:hint="eastAsia"/>
          <w:sz w:val="22"/>
        </w:rPr>
        <w:t>メール</w:t>
      </w:r>
      <w:r w:rsidR="00CD6239" w:rsidRPr="003417AC">
        <w:rPr>
          <w:rFonts w:asciiTheme="minorEastAsia" w:hAnsiTheme="minorEastAsia" w:hint="eastAsia"/>
          <w:sz w:val="22"/>
        </w:rPr>
        <w:t>に</w:t>
      </w:r>
      <w:r w:rsidR="002C5D35" w:rsidRPr="003417AC">
        <w:rPr>
          <w:rFonts w:asciiTheme="minorEastAsia" w:hAnsiTheme="minorEastAsia" w:hint="eastAsia"/>
          <w:sz w:val="22"/>
        </w:rPr>
        <w:t>て</w:t>
      </w:r>
      <w:r w:rsidRPr="003417AC">
        <w:rPr>
          <w:rFonts w:asciiTheme="minorEastAsia" w:hAnsiTheme="minorEastAsia" w:hint="eastAsia"/>
          <w:sz w:val="22"/>
        </w:rPr>
        <w:t>回答する。</w:t>
      </w:r>
    </w:p>
    <w:p w:rsidR="00304EA4" w:rsidRPr="003417AC" w:rsidRDefault="00304EA4" w:rsidP="00D47F6B">
      <w:pPr>
        <w:rPr>
          <w:rFonts w:asciiTheme="minorEastAsia" w:hAnsiTheme="minorEastAsia"/>
          <w:sz w:val="22"/>
        </w:rPr>
      </w:pPr>
    </w:p>
    <w:p w:rsidR="00B85E12" w:rsidRPr="003417AC" w:rsidRDefault="00B85E12" w:rsidP="00D47F6B">
      <w:pPr>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企画提案書等の提出</w:t>
      </w:r>
    </w:p>
    <w:p w:rsidR="00CD6239" w:rsidRPr="003417AC" w:rsidRDefault="00CD6239" w:rsidP="00B95B76">
      <w:pPr>
        <w:pStyle w:val="a3"/>
        <w:numPr>
          <w:ilvl w:val="0"/>
          <w:numId w:val="7"/>
        </w:numPr>
        <w:ind w:leftChars="0"/>
        <w:rPr>
          <w:rFonts w:asciiTheme="minorEastAsia" w:hAnsiTheme="minorEastAsia"/>
          <w:sz w:val="22"/>
        </w:rPr>
      </w:pPr>
      <w:r w:rsidRPr="003417AC">
        <w:rPr>
          <w:rFonts w:asciiTheme="minorEastAsia" w:hAnsiTheme="minorEastAsia" w:hint="eastAsia"/>
          <w:sz w:val="22"/>
        </w:rPr>
        <w:t>提出書類</w:t>
      </w:r>
    </w:p>
    <w:p w:rsidR="00A759BE" w:rsidRPr="003417AC" w:rsidRDefault="00FE4155" w:rsidP="00CD6239">
      <w:pPr>
        <w:pStyle w:val="a3"/>
        <w:ind w:leftChars="0" w:left="1080"/>
        <w:rPr>
          <w:rFonts w:asciiTheme="minorEastAsia" w:hAnsiTheme="minorEastAsia"/>
          <w:sz w:val="22"/>
        </w:rPr>
      </w:pPr>
      <w:r w:rsidRPr="003417AC">
        <w:rPr>
          <w:rFonts w:asciiTheme="minorEastAsia" w:hAnsiTheme="minorEastAsia" w:hint="eastAsia"/>
          <w:sz w:val="22"/>
        </w:rPr>
        <w:t>次</w:t>
      </w:r>
      <w:r w:rsidR="00945A3A" w:rsidRPr="003417AC">
        <w:rPr>
          <w:rFonts w:asciiTheme="minorEastAsia" w:hAnsiTheme="minorEastAsia" w:hint="eastAsia"/>
          <w:sz w:val="22"/>
        </w:rPr>
        <w:t>のア～ク</w:t>
      </w:r>
      <w:r w:rsidR="004040A6" w:rsidRPr="003417AC">
        <w:rPr>
          <w:rFonts w:asciiTheme="minorEastAsia" w:hAnsiTheme="minorEastAsia" w:hint="eastAsia"/>
          <w:sz w:val="22"/>
        </w:rPr>
        <w:t>に</w:t>
      </w:r>
      <w:r w:rsidRPr="003417AC">
        <w:rPr>
          <w:rFonts w:asciiTheme="minorEastAsia" w:hAnsiTheme="minorEastAsia" w:hint="eastAsia"/>
          <w:sz w:val="22"/>
        </w:rPr>
        <w:t>掲げる書式による。</w:t>
      </w:r>
    </w:p>
    <w:p w:rsidR="00C90ECB" w:rsidRPr="003417AC" w:rsidRDefault="00C90ECB" w:rsidP="00C90ECB">
      <w:pPr>
        <w:pStyle w:val="a3"/>
        <w:ind w:leftChars="0" w:left="1080"/>
        <w:rPr>
          <w:rFonts w:asciiTheme="minorEastAsia" w:hAnsiTheme="minorEastAsia"/>
          <w:sz w:val="22"/>
        </w:rPr>
      </w:pPr>
    </w:p>
    <w:p w:rsidR="00FE4155" w:rsidRPr="003417AC" w:rsidRDefault="00744829" w:rsidP="00461A16">
      <w:pPr>
        <w:pStyle w:val="a3"/>
        <w:ind w:leftChars="0" w:left="1140"/>
        <w:rPr>
          <w:rFonts w:asciiTheme="minorEastAsia" w:hAnsiTheme="minorEastAsia"/>
          <w:sz w:val="22"/>
        </w:rPr>
      </w:pPr>
      <w:r w:rsidRPr="003417AC">
        <w:rPr>
          <w:rFonts w:asciiTheme="minorEastAsia" w:hAnsiTheme="minorEastAsia" w:hint="eastAsia"/>
          <w:sz w:val="22"/>
        </w:rPr>
        <w:t>ア</w:t>
      </w:r>
      <w:r w:rsidR="00461A16" w:rsidRPr="003417AC">
        <w:rPr>
          <w:rFonts w:asciiTheme="minorEastAsia" w:hAnsiTheme="minorEastAsia" w:hint="eastAsia"/>
          <w:sz w:val="22"/>
        </w:rPr>
        <w:t xml:space="preserve">　</w:t>
      </w:r>
      <w:r w:rsidRPr="003417AC">
        <w:rPr>
          <w:rFonts w:asciiTheme="minorEastAsia" w:hAnsiTheme="minorEastAsia" w:hint="eastAsia"/>
          <w:sz w:val="22"/>
        </w:rPr>
        <w:t>ガイドブック</w:t>
      </w:r>
      <w:r w:rsidR="00FE4155" w:rsidRPr="003417AC">
        <w:rPr>
          <w:rFonts w:asciiTheme="minorEastAsia" w:hAnsiTheme="minorEastAsia" w:hint="eastAsia"/>
          <w:sz w:val="22"/>
        </w:rPr>
        <w:t xml:space="preserve">企画提案書　</w:t>
      </w:r>
    </w:p>
    <w:p w:rsidR="00744829" w:rsidRPr="003417AC" w:rsidRDefault="00FE4155" w:rsidP="00744829">
      <w:pPr>
        <w:ind w:leftChars="700" w:left="1470" w:firstLineChars="150" w:firstLine="330"/>
        <w:rPr>
          <w:rFonts w:asciiTheme="minorEastAsia" w:hAnsiTheme="minorEastAsia"/>
          <w:sz w:val="22"/>
        </w:rPr>
      </w:pPr>
      <w:r w:rsidRPr="003417AC">
        <w:rPr>
          <w:rFonts w:asciiTheme="minorEastAsia" w:hAnsiTheme="minorEastAsia" w:hint="eastAsia"/>
          <w:sz w:val="22"/>
        </w:rPr>
        <w:t>任意の様式</w:t>
      </w:r>
      <w:r w:rsidR="00744829" w:rsidRPr="003417AC">
        <w:rPr>
          <w:rFonts w:asciiTheme="minorEastAsia" w:hAnsiTheme="minorEastAsia" w:hint="eastAsia"/>
          <w:sz w:val="22"/>
        </w:rPr>
        <w:t>とし、規格は原則としてA4版とする。</w:t>
      </w:r>
    </w:p>
    <w:p w:rsidR="00744829" w:rsidRPr="003417AC" w:rsidRDefault="00744829" w:rsidP="00744829">
      <w:pPr>
        <w:ind w:leftChars="700" w:left="1470" w:firstLineChars="150" w:firstLine="330"/>
        <w:rPr>
          <w:rFonts w:asciiTheme="minorEastAsia" w:hAnsiTheme="minorEastAsia"/>
          <w:sz w:val="22"/>
        </w:rPr>
      </w:pPr>
      <w:r w:rsidRPr="003417AC">
        <w:rPr>
          <w:rFonts w:asciiTheme="minorEastAsia" w:hAnsiTheme="minorEastAsia" w:hint="eastAsia"/>
          <w:sz w:val="22"/>
        </w:rPr>
        <w:t>なお、下記の事項は必ず記載すること</w:t>
      </w:r>
      <w:r w:rsidR="00AD33BD" w:rsidRPr="003417AC">
        <w:rPr>
          <w:rFonts w:asciiTheme="minorEastAsia" w:hAnsiTheme="minorEastAsia" w:hint="eastAsia"/>
          <w:sz w:val="22"/>
        </w:rPr>
        <w:t>。</w:t>
      </w:r>
    </w:p>
    <w:p w:rsidR="00741781" w:rsidRPr="003417AC" w:rsidRDefault="00744829" w:rsidP="00741781">
      <w:pPr>
        <w:pStyle w:val="a3"/>
        <w:numPr>
          <w:ilvl w:val="1"/>
          <w:numId w:val="6"/>
        </w:numPr>
        <w:ind w:leftChars="0" w:left="1080" w:firstLine="196"/>
        <w:rPr>
          <w:rFonts w:asciiTheme="minorEastAsia" w:hAnsiTheme="minorEastAsia"/>
          <w:sz w:val="22"/>
        </w:rPr>
      </w:pPr>
      <w:r w:rsidRPr="003417AC">
        <w:rPr>
          <w:rFonts w:asciiTheme="minorEastAsia" w:hAnsiTheme="minorEastAsia" w:hint="eastAsia"/>
          <w:sz w:val="22"/>
        </w:rPr>
        <w:t>企画コンセプト</w:t>
      </w:r>
    </w:p>
    <w:p w:rsidR="00741781" w:rsidRPr="003417AC" w:rsidRDefault="00744829" w:rsidP="00741781">
      <w:pPr>
        <w:pStyle w:val="a3"/>
        <w:numPr>
          <w:ilvl w:val="1"/>
          <w:numId w:val="6"/>
        </w:numPr>
        <w:ind w:leftChars="0" w:left="1080" w:firstLine="196"/>
        <w:rPr>
          <w:rFonts w:asciiTheme="minorEastAsia" w:hAnsiTheme="minorEastAsia"/>
          <w:sz w:val="22"/>
        </w:rPr>
      </w:pPr>
      <w:r w:rsidRPr="003417AC">
        <w:rPr>
          <w:rFonts w:asciiTheme="minorEastAsia" w:hAnsiTheme="minorEastAsia" w:hint="eastAsia"/>
          <w:sz w:val="22"/>
        </w:rPr>
        <w:t>構成・デザイン案</w:t>
      </w:r>
      <w:r w:rsidR="00BB4875">
        <w:rPr>
          <w:rFonts w:asciiTheme="minorEastAsia" w:hAnsiTheme="minorEastAsia" w:hint="eastAsia"/>
          <w:sz w:val="22"/>
        </w:rPr>
        <w:t>（表紙を含む）</w:t>
      </w:r>
    </w:p>
    <w:p w:rsidR="00741781" w:rsidRPr="003417AC" w:rsidRDefault="00744829" w:rsidP="00741781">
      <w:pPr>
        <w:pStyle w:val="a3"/>
        <w:numPr>
          <w:ilvl w:val="1"/>
          <w:numId w:val="6"/>
        </w:numPr>
        <w:ind w:leftChars="0" w:left="1080" w:firstLine="196"/>
        <w:rPr>
          <w:rFonts w:asciiTheme="minorEastAsia" w:hAnsiTheme="minorEastAsia"/>
          <w:sz w:val="22"/>
        </w:rPr>
      </w:pPr>
      <w:r w:rsidRPr="003417AC">
        <w:rPr>
          <w:rFonts w:asciiTheme="minorEastAsia" w:hAnsiTheme="minorEastAsia" w:hint="eastAsia"/>
          <w:sz w:val="22"/>
        </w:rPr>
        <w:t>ページ割り</w:t>
      </w:r>
    </w:p>
    <w:p w:rsidR="00741781" w:rsidRPr="003417AC" w:rsidRDefault="00744829" w:rsidP="00741781">
      <w:pPr>
        <w:pStyle w:val="a3"/>
        <w:numPr>
          <w:ilvl w:val="1"/>
          <w:numId w:val="6"/>
        </w:numPr>
        <w:ind w:leftChars="0" w:left="1080" w:firstLine="196"/>
        <w:rPr>
          <w:rFonts w:asciiTheme="minorEastAsia" w:hAnsiTheme="minorEastAsia"/>
          <w:sz w:val="22"/>
        </w:rPr>
      </w:pPr>
      <w:r w:rsidRPr="003417AC">
        <w:rPr>
          <w:rFonts w:asciiTheme="minorEastAsia" w:hAnsiTheme="minorEastAsia" w:hint="eastAsia"/>
          <w:sz w:val="22"/>
        </w:rPr>
        <w:t>仕様</w:t>
      </w:r>
    </w:p>
    <w:p w:rsidR="00741781" w:rsidRPr="003417AC" w:rsidRDefault="00741781" w:rsidP="004040A6">
      <w:pPr>
        <w:pStyle w:val="a3"/>
        <w:ind w:leftChars="0" w:left="1276"/>
        <w:rPr>
          <w:rFonts w:asciiTheme="minorEastAsia" w:hAnsiTheme="minorEastAsia"/>
          <w:sz w:val="22"/>
        </w:rPr>
      </w:pPr>
    </w:p>
    <w:p w:rsidR="00FE4155" w:rsidRPr="003417AC" w:rsidRDefault="00744829" w:rsidP="00461A16">
      <w:pPr>
        <w:ind w:firstLineChars="500" w:firstLine="1100"/>
        <w:rPr>
          <w:rFonts w:asciiTheme="minorEastAsia" w:hAnsiTheme="minorEastAsia"/>
          <w:sz w:val="22"/>
        </w:rPr>
      </w:pPr>
      <w:r w:rsidRPr="003417AC">
        <w:rPr>
          <w:rFonts w:asciiTheme="minorEastAsia" w:hAnsiTheme="minorEastAsia" w:hint="eastAsia"/>
          <w:sz w:val="22"/>
        </w:rPr>
        <w:t>イ</w:t>
      </w:r>
      <w:r w:rsidR="00461A16" w:rsidRPr="003417AC">
        <w:rPr>
          <w:rFonts w:asciiTheme="minorEastAsia" w:hAnsiTheme="minorEastAsia" w:hint="eastAsia"/>
          <w:sz w:val="22"/>
        </w:rPr>
        <w:t xml:space="preserve">　</w:t>
      </w:r>
      <w:r w:rsidR="00FE4155" w:rsidRPr="003417AC">
        <w:rPr>
          <w:rFonts w:asciiTheme="minorEastAsia" w:hAnsiTheme="minorEastAsia" w:hint="eastAsia"/>
          <w:sz w:val="22"/>
        </w:rPr>
        <w:t>提案者の概要</w:t>
      </w:r>
    </w:p>
    <w:p w:rsidR="00FE4155" w:rsidRPr="003417AC" w:rsidRDefault="00FE4155" w:rsidP="004040A6">
      <w:pPr>
        <w:ind w:firstLineChars="800" w:firstLine="1760"/>
        <w:rPr>
          <w:rFonts w:asciiTheme="minorEastAsia" w:hAnsiTheme="minorEastAsia"/>
          <w:sz w:val="22"/>
        </w:rPr>
      </w:pPr>
      <w:r w:rsidRPr="003417AC">
        <w:rPr>
          <w:rFonts w:asciiTheme="minorEastAsia" w:hAnsiTheme="minorEastAsia" w:hint="eastAsia"/>
          <w:sz w:val="22"/>
        </w:rPr>
        <w:t>任意の様式とし、原則としてA4用紙1ページ以内とする。</w:t>
      </w:r>
    </w:p>
    <w:p w:rsidR="003629CA" w:rsidRPr="003417AC" w:rsidRDefault="00FE4155" w:rsidP="004040A6">
      <w:pPr>
        <w:ind w:firstLineChars="800" w:firstLine="1760"/>
        <w:rPr>
          <w:rFonts w:asciiTheme="minorEastAsia" w:hAnsiTheme="minorEastAsia"/>
          <w:sz w:val="22"/>
        </w:rPr>
      </w:pPr>
      <w:r w:rsidRPr="003417AC">
        <w:rPr>
          <w:rFonts w:asciiTheme="minorEastAsia" w:hAnsiTheme="minorEastAsia" w:hint="eastAsia"/>
          <w:sz w:val="22"/>
        </w:rPr>
        <w:lastRenderedPageBreak/>
        <w:t>名称、代表者名、設立年月日、本店支店の所在地、資本金、従業員</w:t>
      </w:r>
      <w:r w:rsidR="003629CA" w:rsidRPr="003417AC">
        <w:rPr>
          <w:rFonts w:asciiTheme="minorEastAsia" w:hAnsiTheme="minorEastAsia" w:hint="eastAsia"/>
          <w:sz w:val="22"/>
        </w:rPr>
        <w:t>数</w:t>
      </w:r>
      <w:r w:rsidRPr="003417AC">
        <w:rPr>
          <w:rFonts w:asciiTheme="minorEastAsia" w:hAnsiTheme="minorEastAsia" w:hint="eastAsia"/>
          <w:sz w:val="22"/>
        </w:rPr>
        <w:t>、業務</w:t>
      </w:r>
    </w:p>
    <w:p w:rsidR="00FE4155" w:rsidRPr="003417AC" w:rsidRDefault="003629CA" w:rsidP="003629CA">
      <w:pPr>
        <w:rPr>
          <w:rFonts w:asciiTheme="minorEastAsia" w:hAnsiTheme="minorEastAsia"/>
          <w:sz w:val="22"/>
        </w:rPr>
      </w:pPr>
      <w:r w:rsidRPr="003417AC">
        <w:rPr>
          <w:rFonts w:asciiTheme="minorEastAsia" w:hAnsiTheme="minorEastAsia" w:hint="eastAsia"/>
          <w:sz w:val="22"/>
        </w:rPr>
        <w:t xml:space="preserve">　　　　　　　</w:t>
      </w:r>
      <w:r w:rsidR="00FE4155" w:rsidRPr="003417AC">
        <w:rPr>
          <w:rFonts w:asciiTheme="minorEastAsia" w:hAnsiTheme="minorEastAsia" w:hint="eastAsia"/>
          <w:sz w:val="22"/>
        </w:rPr>
        <w:t>内容</w:t>
      </w:r>
      <w:r w:rsidRPr="003417AC">
        <w:rPr>
          <w:rFonts w:asciiTheme="minorEastAsia" w:hAnsiTheme="minorEastAsia" w:hint="eastAsia"/>
          <w:sz w:val="22"/>
        </w:rPr>
        <w:t>、個人情報に関する社内規程</w:t>
      </w:r>
      <w:r w:rsidR="00FE4155" w:rsidRPr="003417AC">
        <w:rPr>
          <w:rFonts w:asciiTheme="minorEastAsia" w:hAnsiTheme="minorEastAsia" w:hint="eastAsia"/>
          <w:sz w:val="22"/>
        </w:rPr>
        <w:t>等</w:t>
      </w:r>
      <w:r w:rsidR="004040A6" w:rsidRPr="003417AC">
        <w:rPr>
          <w:rFonts w:asciiTheme="minorEastAsia" w:hAnsiTheme="minorEastAsia" w:hint="eastAsia"/>
          <w:sz w:val="22"/>
        </w:rPr>
        <w:t>を記載すること。</w:t>
      </w:r>
    </w:p>
    <w:p w:rsidR="00CD6239" w:rsidRPr="003417AC" w:rsidRDefault="00CD6239" w:rsidP="004040A6">
      <w:pPr>
        <w:ind w:firstLineChars="700" w:firstLine="1540"/>
        <w:rPr>
          <w:rFonts w:asciiTheme="minorEastAsia" w:hAnsiTheme="minorEastAsia"/>
          <w:sz w:val="22"/>
        </w:rPr>
      </w:pPr>
    </w:p>
    <w:p w:rsidR="003629CA" w:rsidRPr="003417AC" w:rsidRDefault="00FE4155" w:rsidP="00424AD8">
      <w:pPr>
        <w:rPr>
          <w:rFonts w:asciiTheme="minorEastAsia" w:hAnsiTheme="minorEastAsia"/>
          <w:sz w:val="22"/>
        </w:rPr>
      </w:pPr>
      <w:r w:rsidRPr="003417AC">
        <w:rPr>
          <w:rFonts w:asciiTheme="minorEastAsia" w:hAnsiTheme="minorEastAsia" w:hint="eastAsia"/>
          <w:sz w:val="22"/>
        </w:rPr>
        <w:t xml:space="preserve">　</w:t>
      </w:r>
      <w:r w:rsidR="00424AD8" w:rsidRPr="003417AC">
        <w:rPr>
          <w:rFonts w:asciiTheme="minorEastAsia" w:hAnsiTheme="minorEastAsia" w:hint="eastAsia"/>
          <w:sz w:val="22"/>
        </w:rPr>
        <w:t xml:space="preserve">　　</w:t>
      </w:r>
      <w:r w:rsidR="00461A16" w:rsidRPr="003417AC">
        <w:rPr>
          <w:rFonts w:asciiTheme="minorEastAsia" w:hAnsiTheme="minorEastAsia" w:hint="eastAsia"/>
          <w:sz w:val="22"/>
        </w:rPr>
        <w:t xml:space="preserve">　　</w:t>
      </w:r>
      <w:r w:rsidR="00744829" w:rsidRPr="003417AC">
        <w:rPr>
          <w:rFonts w:asciiTheme="minorEastAsia" w:hAnsiTheme="minorEastAsia" w:hint="eastAsia"/>
          <w:sz w:val="22"/>
        </w:rPr>
        <w:t>ウ</w:t>
      </w:r>
      <w:r w:rsidR="003629CA" w:rsidRPr="003417AC">
        <w:rPr>
          <w:rFonts w:asciiTheme="minorEastAsia" w:hAnsiTheme="minorEastAsia" w:hint="eastAsia"/>
          <w:sz w:val="22"/>
        </w:rPr>
        <w:t xml:space="preserve">　受託業務</w:t>
      </w:r>
      <w:r w:rsidR="00FA1300" w:rsidRPr="003417AC">
        <w:rPr>
          <w:rFonts w:asciiTheme="minorEastAsia" w:hAnsiTheme="minorEastAsia" w:hint="eastAsia"/>
          <w:sz w:val="22"/>
        </w:rPr>
        <w:t>実績調書</w:t>
      </w:r>
    </w:p>
    <w:p w:rsidR="00FA1300" w:rsidRPr="003417AC" w:rsidRDefault="00FA1300" w:rsidP="00424AD8">
      <w:pPr>
        <w:rPr>
          <w:rFonts w:asciiTheme="minorEastAsia" w:hAnsiTheme="minorEastAsia"/>
          <w:sz w:val="22"/>
        </w:rPr>
      </w:pPr>
      <w:r w:rsidRPr="003417AC">
        <w:rPr>
          <w:rFonts w:asciiTheme="minorEastAsia" w:hAnsiTheme="minorEastAsia" w:hint="eastAsia"/>
          <w:sz w:val="22"/>
        </w:rPr>
        <w:t xml:space="preserve">　　　　　　　　本業務と類似業務の受託実績がある場合は、受託業務実績調書（様式</w:t>
      </w:r>
      <w:r w:rsidR="00D13DFC" w:rsidRPr="003417AC">
        <w:rPr>
          <w:rFonts w:asciiTheme="minorEastAsia" w:hAnsiTheme="minorEastAsia" w:hint="eastAsia"/>
          <w:sz w:val="22"/>
        </w:rPr>
        <w:t>5</w:t>
      </w:r>
      <w:r w:rsidRPr="003417AC">
        <w:rPr>
          <w:rFonts w:asciiTheme="minorEastAsia" w:hAnsiTheme="minorEastAsia" w:hint="eastAsia"/>
          <w:sz w:val="22"/>
        </w:rPr>
        <w:t>）に</w:t>
      </w:r>
    </w:p>
    <w:p w:rsidR="00FA1300" w:rsidRPr="003417AC" w:rsidRDefault="00FA1300" w:rsidP="00FA1300">
      <w:pPr>
        <w:ind w:firstLineChars="700" w:firstLine="1540"/>
        <w:rPr>
          <w:rFonts w:asciiTheme="minorEastAsia" w:hAnsiTheme="minorEastAsia"/>
          <w:sz w:val="22"/>
        </w:rPr>
      </w:pPr>
      <w:r w:rsidRPr="003417AC">
        <w:rPr>
          <w:rFonts w:asciiTheme="minorEastAsia" w:hAnsiTheme="minorEastAsia" w:hint="eastAsia"/>
          <w:sz w:val="22"/>
        </w:rPr>
        <w:t>記載する</w:t>
      </w:r>
      <w:r w:rsidR="004841D8" w:rsidRPr="003417AC">
        <w:rPr>
          <w:rFonts w:asciiTheme="minorEastAsia" w:hAnsiTheme="minorEastAsia" w:hint="eastAsia"/>
          <w:sz w:val="22"/>
        </w:rPr>
        <w:t>こと</w:t>
      </w:r>
      <w:r w:rsidRPr="003417AC">
        <w:rPr>
          <w:rFonts w:asciiTheme="minorEastAsia" w:hAnsiTheme="minorEastAsia" w:hint="eastAsia"/>
          <w:sz w:val="22"/>
        </w:rPr>
        <w:t>。</w:t>
      </w:r>
    </w:p>
    <w:p w:rsidR="00FA1300" w:rsidRPr="003417AC" w:rsidRDefault="00FA1300" w:rsidP="00FA1300">
      <w:pPr>
        <w:ind w:firstLineChars="700" w:firstLine="1540"/>
        <w:rPr>
          <w:rFonts w:asciiTheme="minorEastAsia" w:hAnsiTheme="minorEastAsia"/>
          <w:sz w:val="22"/>
        </w:rPr>
      </w:pPr>
    </w:p>
    <w:p w:rsidR="00FE4155" w:rsidRPr="003417AC" w:rsidRDefault="00744829" w:rsidP="003629CA">
      <w:pPr>
        <w:ind w:firstLineChars="500" w:firstLine="1100"/>
        <w:rPr>
          <w:rFonts w:asciiTheme="minorEastAsia" w:hAnsiTheme="minorEastAsia"/>
          <w:sz w:val="22"/>
        </w:rPr>
      </w:pPr>
      <w:r w:rsidRPr="003417AC">
        <w:rPr>
          <w:rFonts w:asciiTheme="minorEastAsia" w:hAnsiTheme="minorEastAsia" w:hint="eastAsia"/>
          <w:sz w:val="22"/>
        </w:rPr>
        <w:t>エ</w:t>
      </w:r>
      <w:r w:rsidR="00461A16" w:rsidRPr="003417AC">
        <w:rPr>
          <w:rFonts w:asciiTheme="minorEastAsia" w:hAnsiTheme="minorEastAsia" w:hint="eastAsia"/>
          <w:sz w:val="22"/>
        </w:rPr>
        <w:t xml:space="preserve">　</w:t>
      </w:r>
      <w:r w:rsidR="00FE4155" w:rsidRPr="003417AC">
        <w:rPr>
          <w:rFonts w:asciiTheme="minorEastAsia" w:hAnsiTheme="minorEastAsia" w:hint="eastAsia"/>
          <w:sz w:val="22"/>
        </w:rPr>
        <w:t>業務工程表</w:t>
      </w:r>
    </w:p>
    <w:p w:rsidR="00FE4155" w:rsidRPr="003417AC" w:rsidRDefault="00FE4155" w:rsidP="004040A6">
      <w:pPr>
        <w:pStyle w:val="a3"/>
        <w:ind w:leftChars="0" w:left="1080" w:firstLineChars="300" w:firstLine="660"/>
        <w:rPr>
          <w:rFonts w:asciiTheme="minorEastAsia" w:hAnsiTheme="minorEastAsia"/>
          <w:sz w:val="22"/>
        </w:rPr>
      </w:pPr>
      <w:r w:rsidRPr="003417AC">
        <w:rPr>
          <w:rFonts w:asciiTheme="minorEastAsia" w:hAnsiTheme="minorEastAsia" w:hint="eastAsia"/>
          <w:sz w:val="22"/>
        </w:rPr>
        <w:t>任意の様式とし、規格は原則としてA4版とする。</w:t>
      </w:r>
    </w:p>
    <w:p w:rsidR="004040A6" w:rsidRPr="003417AC" w:rsidRDefault="00FE4155" w:rsidP="004040A6">
      <w:pPr>
        <w:pStyle w:val="a3"/>
        <w:ind w:leftChars="0" w:left="1080" w:firstLineChars="300" w:firstLine="660"/>
        <w:rPr>
          <w:rFonts w:asciiTheme="minorEastAsia" w:hAnsiTheme="minorEastAsia"/>
          <w:sz w:val="22"/>
        </w:rPr>
      </w:pPr>
      <w:r w:rsidRPr="003417AC">
        <w:rPr>
          <w:rFonts w:asciiTheme="minorEastAsia" w:hAnsiTheme="minorEastAsia" w:hint="eastAsia"/>
          <w:sz w:val="22"/>
        </w:rPr>
        <w:t>業務に関する具体的なスケジュール、作業等を効率的に実施するための工</w:t>
      </w:r>
    </w:p>
    <w:p w:rsidR="00FE4155" w:rsidRPr="003417AC" w:rsidRDefault="00FE4155" w:rsidP="004040A6">
      <w:pPr>
        <w:ind w:firstLineChars="700" w:firstLine="1540"/>
        <w:rPr>
          <w:rFonts w:asciiTheme="minorEastAsia" w:hAnsiTheme="minorEastAsia"/>
          <w:sz w:val="22"/>
        </w:rPr>
      </w:pPr>
      <w:r w:rsidRPr="003417AC">
        <w:rPr>
          <w:rFonts w:asciiTheme="minorEastAsia" w:hAnsiTheme="minorEastAsia" w:hint="eastAsia"/>
          <w:sz w:val="22"/>
        </w:rPr>
        <w:t>夫を示すこと。</w:t>
      </w:r>
    </w:p>
    <w:p w:rsidR="00890A02" w:rsidRPr="003417AC" w:rsidRDefault="00890A02" w:rsidP="006148AA">
      <w:pPr>
        <w:rPr>
          <w:rFonts w:asciiTheme="minorEastAsia" w:hAnsiTheme="minorEastAsia"/>
          <w:sz w:val="22"/>
        </w:rPr>
      </w:pPr>
    </w:p>
    <w:p w:rsidR="00FE4155" w:rsidRPr="003417AC" w:rsidRDefault="00744829" w:rsidP="00461A16">
      <w:pPr>
        <w:ind w:firstLineChars="500" w:firstLine="1100"/>
        <w:rPr>
          <w:rFonts w:asciiTheme="minorEastAsia" w:hAnsiTheme="minorEastAsia"/>
          <w:sz w:val="22"/>
        </w:rPr>
      </w:pPr>
      <w:r w:rsidRPr="003417AC">
        <w:rPr>
          <w:rFonts w:asciiTheme="minorEastAsia" w:hAnsiTheme="minorEastAsia" w:hint="eastAsia"/>
          <w:sz w:val="22"/>
        </w:rPr>
        <w:t>オ</w:t>
      </w:r>
      <w:r w:rsidR="00461A16" w:rsidRPr="003417AC">
        <w:rPr>
          <w:rFonts w:asciiTheme="minorEastAsia" w:hAnsiTheme="minorEastAsia" w:hint="eastAsia"/>
          <w:sz w:val="22"/>
        </w:rPr>
        <w:t xml:space="preserve">　</w:t>
      </w:r>
      <w:r w:rsidR="00FE4155" w:rsidRPr="003417AC">
        <w:rPr>
          <w:rFonts w:asciiTheme="minorEastAsia" w:hAnsiTheme="minorEastAsia" w:hint="eastAsia"/>
          <w:sz w:val="22"/>
        </w:rPr>
        <w:t>業務実施体制調書</w:t>
      </w:r>
    </w:p>
    <w:p w:rsidR="00424AD8" w:rsidRPr="003417AC" w:rsidRDefault="00424AD8" w:rsidP="004040A6">
      <w:pPr>
        <w:pStyle w:val="a3"/>
        <w:ind w:leftChars="0" w:left="1080" w:firstLineChars="300" w:firstLine="660"/>
        <w:rPr>
          <w:rFonts w:asciiTheme="minorEastAsia" w:hAnsiTheme="minorEastAsia"/>
          <w:sz w:val="22"/>
        </w:rPr>
      </w:pPr>
      <w:r w:rsidRPr="003417AC">
        <w:rPr>
          <w:rFonts w:asciiTheme="minorEastAsia" w:hAnsiTheme="minorEastAsia" w:hint="eastAsia"/>
          <w:sz w:val="22"/>
        </w:rPr>
        <w:t>任意の様式とし、規格は原則としてA4版とする。</w:t>
      </w:r>
    </w:p>
    <w:p w:rsidR="00744829" w:rsidRPr="003417AC" w:rsidRDefault="00424AD8" w:rsidP="00744829">
      <w:pPr>
        <w:pStyle w:val="a3"/>
        <w:ind w:leftChars="0" w:left="1080" w:firstLineChars="300" w:firstLine="660"/>
        <w:rPr>
          <w:rFonts w:asciiTheme="minorEastAsia" w:hAnsiTheme="minorEastAsia"/>
          <w:sz w:val="22"/>
        </w:rPr>
      </w:pPr>
      <w:r w:rsidRPr="003417AC">
        <w:rPr>
          <w:rFonts w:asciiTheme="minorEastAsia" w:hAnsiTheme="minorEastAsia" w:hint="eastAsia"/>
          <w:sz w:val="22"/>
        </w:rPr>
        <w:t>予定する責任者名（総括責任者を含む。）及び担当者名を明確に記載するこ</w:t>
      </w:r>
    </w:p>
    <w:p w:rsidR="00424AD8" w:rsidRPr="003417AC" w:rsidRDefault="00424AD8" w:rsidP="00744829">
      <w:pPr>
        <w:pStyle w:val="a3"/>
        <w:ind w:leftChars="0" w:left="1080" w:firstLineChars="200" w:firstLine="440"/>
        <w:rPr>
          <w:rFonts w:asciiTheme="minorEastAsia" w:hAnsiTheme="minorEastAsia"/>
          <w:sz w:val="22"/>
        </w:rPr>
      </w:pPr>
      <w:r w:rsidRPr="003417AC">
        <w:rPr>
          <w:rFonts w:asciiTheme="minorEastAsia" w:hAnsiTheme="minorEastAsia" w:hint="eastAsia"/>
          <w:sz w:val="22"/>
        </w:rPr>
        <w:t>ととし、それぞれの者の実施業務について記載すること。</w:t>
      </w:r>
    </w:p>
    <w:p w:rsidR="00890A02" w:rsidRPr="003417AC" w:rsidRDefault="00890A02" w:rsidP="004040A6">
      <w:pPr>
        <w:ind w:firstLineChars="700" w:firstLine="1540"/>
        <w:rPr>
          <w:rFonts w:asciiTheme="minorEastAsia" w:hAnsiTheme="minorEastAsia"/>
          <w:sz w:val="22"/>
        </w:rPr>
      </w:pPr>
    </w:p>
    <w:p w:rsidR="004040A6" w:rsidRPr="003417AC" w:rsidRDefault="00744829" w:rsidP="00461A16">
      <w:pPr>
        <w:ind w:firstLineChars="500" w:firstLine="1100"/>
        <w:rPr>
          <w:rFonts w:asciiTheme="minorEastAsia" w:hAnsiTheme="minorEastAsia"/>
          <w:sz w:val="22"/>
        </w:rPr>
      </w:pPr>
      <w:r w:rsidRPr="003417AC">
        <w:rPr>
          <w:rFonts w:asciiTheme="minorEastAsia" w:hAnsiTheme="minorEastAsia" w:hint="eastAsia"/>
          <w:sz w:val="22"/>
        </w:rPr>
        <w:t>カ</w:t>
      </w:r>
      <w:r w:rsidR="00461A16" w:rsidRPr="003417AC">
        <w:rPr>
          <w:rFonts w:asciiTheme="minorEastAsia" w:hAnsiTheme="minorEastAsia" w:hint="eastAsia"/>
          <w:sz w:val="22"/>
        </w:rPr>
        <w:t xml:space="preserve">　</w:t>
      </w:r>
      <w:r w:rsidR="00717A11" w:rsidRPr="003417AC">
        <w:rPr>
          <w:rFonts w:asciiTheme="minorEastAsia" w:hAnsiTheme="minorEastAsia" w:hint="eastAsia"/>
          <w:sz w:val="22"/>
        </w:rPr>
        <w:t>見積書</w:t>
      </w:r>
    </w:p>
    <w:p w:rsidR="00945A3A" w:rsidRPr="003417AC" w:rsidRDefault="00945A3A" w:rsidP="00945A3A">
      <w:pPr>
        <w:ind w:firstLineChars="700" w:firstLine="1540"/>
        <w:rPr>
          <w:rFonts w:asciiTheme="minorEastAsia" w:hAnsiTheme="minorEastAsia"/>
          <w:sz w:val="22"/>
        </w:rPr>
      </w:pPr>
      <w:r w:rsidRPr="003417AC">
        <w:rPr>
          <w:rFonts w:asciiTheme="minorEastAsia" w:hAnsiTheme="minorEastAsia" w:hint="eastAsia"/>
          <w:sz w:val="22"/>
        </w:rPr>
        <w:t xml:space="preserve">　様式に従い記載する。（様式6）</w:t>
      </w:r>
    </w:p>
    <w:p w:rsidR="00945A3A" w:rsidRPr="003417AC" w:rsidRDefault="00945A3A" w:rsidP="00945A3A">
      <w:pPr>
        <w:ind w:firstLineChars="800" w:firstLine="1760"/>
        <w:rPr>
          <w:rFonts w:asciiTheme="minorEastAsia" w:hAnsiTheme="minorEastAsia"/>
          <w:sz w:val="22"/>
        </w:rPr>
      </w:pPr>
      <w:r w:rsidRPr="003417AC">
        <w:rPr>
          <w:rFonts w:asciiTheme="minorEastAsia" w:hAnsiTheme="minorEastAsia" w:hint="eastAsia"/>
          <w:sz w:val="22"/>
        </w:rPr>
        <w:t>見積金額には消費税及び地方消費税を含んだ金額を記載すること。</w:t>
      </w:r>
    </w:p>
    <w:p w:rsidR="00945A3A" w:rsidRPr="003417AC" w:rsidRDefault="00945A3A" w:rsidP="00461A16">
      <w:pPr>
        <w:ind w:firstLineChars="500" w:firstLine="1100"/>
        <w:rPr>
          <w:rFonts w:asciiTheme="minorEastAsia" w:hAnsiTheme="minorEastAsia"/>
          <w:sz w:val="22"/>
        </w:rPr>
      </w:pPr>
    </w:p>
    <w:p w:rsidR="00945A3A" w:rsidRPr="003417AC" w:rsidRDefault="00945A3A" w:rsidP="00461A16">
      <w:pPr>
        <w:ind w:firstLineChars="500" w:firstLine="1100"/>
        <w:rPr>
          <w:rFonts w:asciiTheme="minorEastAsia" w:hAnsiTheme="minorEastAsia"/>
          <w:sz w:val="22"/>
        </w:rPr>
      </w:pPr>
      <w:r w:rsidRPr="003417AC">
        <w:rPr>
          <w:rFonts w:asciiTheme="minorEastAsia" w:hAnsiTheme="minorEastAsia" w:hint="eastAsia"/>
          <w:sz w:val="22"/>
        </w:rPr>
        <w:t>ク　見積内訳書</w:t>
      </w:r>
    </w:p>
    <w:p w:rsidR="00D4178B" w:rsidRPr="003417AC" w:rsidRDefault="00945A3A" w:rsidP="00945A3A">
      <w:pPr>
        <w:pStyle w:val="a3"/>
        <w:ind w:leftChars="0" w:left="1080" w:firstLineChars="300" w:firstLine="660"/>
        <w:rPr>
          <w:rFonts w:asciiTheme="minorEastAsia" w:hAnsiTheme="minorEastAsia"/>
          <w:sz w:val="22"/>
        </w:rPr>
      </w:pPr>
      <w:r w:rsidRPr="003417AC">
        <w:rPr>
          <w:rFonts w:asciiTheme="minorEastAsia" w:hAnsiTheme="minorEastAsia" w:hint="eastAsia"/>
          <w:sz w:val="22"/>
        </w:rPr>
        <w:t>任意の様式とし、規格は原則としてA4版とする。</w:t>
      </w:r>
    </w:p>
    <w:p w:rsidR="00727223" w:rsidRPr="003417AC" w:rsidRDefault="00D4178B" w:rsidP="00727223">
      <w:pPr>
        <w:ind w:firstLineChars="800" w:firstLine="1760"/>
        <w:rPr>
          <w:rFonts w:asciiTheme="minorEastAsia" w:hAnsiTheme="minorEastAsia"/>
          <w:sz w:val="22"/>
        </w:rPr>
      </w:pPr>
      <w:r w:rsidRPr="003417AC">
        <w:rPr>
          <w:rFonts w:asciiTheme="minorEastAsia" w:hAnsiTheme="minorEastAsia" w:hint="eastAsia"/>
          <w:sz w:val="22"/>
        </w:rPr>
        <w:t>見積内訳書には</w:t>
      </w:r>
      <w:r w:rsidR="004040A6" w:rsidRPr="003417AC">
        <w:rPr>
          <w:rFonts w:asciiTheme="minorEastAsia" w:hAnsiTheme="minorEastAsia" w:hint="eastAsia"/>
          <w:sz w:val="22"/>
        </w:rPr>
        <w:t>、</w:t>
      </w:r>
      <w:r w:rsidR="00424AD8" w:rsidRPr="003417AC">
        <w:rPr>
          <w:rFonts w:asciiTheme="minorEastAsia" w:hAnsiTheme="minorEastAsia" w:hint="eastAsia"/>
          <w:sz w:val="22"/>
        </w:rPr>
        <w:t>仕様書に記載する経費について</w:t>
      </w:r>
      <w:r w:rsidR="00751371" w:rsidRPr="003417AC">
        <w:rPr>
          <w:rFonts w:asciiTheme="minorEastAsia" w:hAnsiTheme="minorEastAsia" w:hint="eastAsia"/>
          <w:sz w:val="22"/>
        </w:rPr>
        <w:t>総事業費の</w:t>
      </w:r>
      <w:r w:rsidR="00727223" w:rsidRPr="003417AC">
        <w:rPr>
          <w:rFonts w:asciiTheme="minorEastAsia" w:hAnsiTheme="minorEastAsia" w:hint="eastAsia"/>
          <w:sz w:val="22"/>
        </w:rPr>
        <w:t>積算</w:t>
      </w:r>
      <w:r w:rsidR="00424AD8" w:rsidRPr="003417AC">
        <w:rPr>
          <w:rFonts w:asciiTheme="minorEastAsia" w:hAnsiTheme="minorEastAsia" w:hint="eastAsia"/>
          <w:sz w:val="22"/>
        </w:rPr>
        <w:t>内訳を</w:t>
      </w:r>
      <w:r w:rsidR="00727223" w:rsidRPr="003417AC">
        <w:rPr>
          <w:rFonts w:asciiTheme="minorEastAsia" w:hAnsiTheme="minorEastAsia" w:hint="eastAsia"/>
          <w:sz w:val="22"/>
        </w:rPr>
        <w:t>可</w:t>
      </w:r>
    </w:p>
    <w:p w:rsidR="00817EB0" w:rsidRPr="003417AC" w:rsidRDefault="00727223" w:rsidP="00727223">
      <w:pPr>
        <w:rPr>
          <w:rFonts w:asciiTheme="minorEastAsia" w:hAnsiTheme="minorEastAsia"/>
          <w:sz w:val="22"/>
        </w:rPr>
      </w:pPr>
      <w:r w:rsidRPr="003417AC">
        <w:rPr>
          <w:rFonts w:asciiTheme="minorEastAsia" w:hAnsiTheme="minorEastAsia" w:hint="eastAsia"/>
          <w:sz w:val="22"/>
        </w:rPr>
        <w:t xml:space="preserve">　　　　　　　能</w:t>
      </w:r>
      <w:r w:rsidR="00424AD8" w:rsidRPr="003417AC">
        <w:rPr>
          <w:rFonts w:asciiTheme="minorEastAsia" w:hAnsiTheme="minorEastAsia" w:hint="eastAsia"/>
          <w:sz w:val="22"/>
        </w:rPr>
        <w:t>な限り詳</w:t>
      </w:r>
      <w:r w:rsidR="00945A3A" w:rsidRPr="003417AC">
        <w:rPr>
          <w:rFonts w:asciiTheme="minorEastAsia" w:hAnsiTheme="minorEastAsia" w:hint="eastAsia"/>
          <w:sz w:val="22"/>
        </w:rPr>
        <w:t>細に記載すること。</w:t>
      </w:r>
    </w:p>
    <w:p w:rsidR="00C9281B" w:rsidRPr="003417AC" w:rsidRDefault="00C9281B" w:rsidP="00A759BE">
      <w:pPr>
        <w:rPr>
          <w:rFonts w:asciiTheme="minorEastAsia" w:hAnsiTheme="minorEastAsia"/>
          <w:sz w:val="22"/>
        </w:rPr>
      </w:pPr>
    </w:p>
    <w:p w:rsidR="00C9281B" w:rsidRPr="003417AC" w:rsidRDefault="00C9281B" w:rsidP="00A759BE">
      <w:pPr>
        <w:pStyle w:val="a3"/>
        <w:numPr>
          <w:ilvl w:val="0"/>
          <w:numId w:val="7"/>
        </w:numPr>
        <w:ind w:leftChars="0"/>
        <w:rPr>
          <w:rFonts w:asciiTheme="minorEastAsia" w:hAnsiTheme="minorEastAsia"/>
          <w:sz w:val="22"/>
        </w:rPr>
      </w:pPr>
      <w:r w:rsidRPr="003417AC">
        <w:rPr>
          <w:rFonts w:asciiTheme="minorEastAsia" w:hAnsiTheme="minorEastAsia" w:hint="eastAsia"/>
          <w:sz w:val="22"/>
        </w:rPr>
        <w:t>業者名の特定の防止</w:t>
      </w:r>
    </w:p>
    <w:p w:rsidR="00C9281B" w:rsidRPr="003417AC" w:rsidRDefault="00C9281B" w:rsidP="00C9281B">
      <w:pPr>
        <w:pStyle w:val="a3"/>
        <w:ind w:leftChars="0" w:left="1080"/>
        <w:rPr>
          <w:rFonts w:asciiTheme="minorEastAsia" w:hAnsiTheme="minorEastAsia"/>
          <w:sz w:val="22"/>
        </w:rPr>
      </w:pPr>
      <w:r w:rsidRPr="003417AC">
        <w:rPr>
          <w:rFonts w:asciiTheme="minorEastAsia" w:hAnsiTheme="minorEastAsia" w:hint="eastAsia"/>
          <w:sz w:val="22"/>
        </w:rPr>
        <w:t>上記</w:t>
      </w:r>
      <w:r w:rsidR="00744829" w:rsidRPr="003417AC">
        <w:rPr>
          <w:rFonts w:asciiTheme="minorEastAsia" w:hAnsiTheme="minorEastAsia" w:hint="eastAsia"/>
          <w:sz w:val="22"/>
        </w:rPr>
        <w:t>ア・ウ・エ・オ</w:t>
      </w:r>
      <w:r w:rsidRPr="003417AC">
        <w:rPr>
          <w:rFonts w:asciiTheme="minorEastAsia" w:hAnsiTheme="minorEastAsia" w:hint="eastAsia"/>
          <w:sz w:val="22"/>
        </w:rPr>
        <w:t>については、選定の公平性を確保するため、業者名（社名）が特定されるような資料作成は行わないようにすること。</w:t>
      </w:r>
    </w:p>
    <w:p w:rsidR="00C9281B" w:rsidRPr="003417AC" w:rsidRDefault="00BD2878" w:rsidP="00C9281B">
      <w:pPr>
        <w:pStyle w:val="a3"/>
        <w:ind w:leftChars="0" w:left="1080"/>
        <w:rPr>
          <w:rFonts w:asciiTheme="minorEastAsia" w:hAnsiTheme="minorEastAsia"/>
          <w:sz w:val="22"/>
        </w:rPr>
      </w:pPr>
      <w:r w:rsidRPr="003417AC">
        <w:rPr>
          <w:rFonts w:asciiTheme="minorEastAsia" w:hAnsiTheme="minorEastAsia" w:hint="eastAsia"/>
          <w:sz w:val="22"/>
        </w:rPr>
        <w:t xml:space="preserve">　</w:t>
      </w:r>
    </w:p>
    <w:p w:rsidR="00CD6239" w:rsidRPr="003417AC" w:rsidRDefault="00C9281B" w:rsidP="00A759BE">
      <w:pPr>
        <w:pStyle w:val="a3"/>
        <w:numPr>
          <w:ilvl w:val="0"/>
          <w:numId w:val="7"/>
        </w:numPr>
        <w:ind w:leftChars="0"/>
        <w:rPr>
          <w:rFonts w:asciiTheme="minorEastAsia" w:hAnsiTheme="minorEastAsia"/>
          <w:sz w:val="22"/>
        </w:rPr>
      </w:pPr>
      <w:r w:rsidRPr="003417AC">
        <w:rPr>
          <w:rFonts w:asciiTheme="minorEastAsia" w:hAnsiTheme="minorEastAsia" w:hint="eastAsia"/>
          <w:sz w:val="22"/>
        </w:rPr>
        <w:t>提出部数</w:t>
      </w:r>
      <w:r w:rsidR="00BD2878" w:rsidRPr="003417AC">
        <w:rPr>
          <w:rFonts w:asciiTheme="minorEastAsia" w:hAnsiTheme="minorEastAsia" w:hint="eastAsia"/>
          <w:sz w:val="22"/>
        </w:rPr>
        <w:t xml:space="preserve">　</w:t>
      </w:r>
    </w:p>
    <w:p w:rsidR="00A759BE" w:rsidRPr="003417AC" w:rsidRDefault="00CD6239" w:rsidP="00CD6239">
      <w:pPr>
        <w:pStyle w:val="a3"/>
        <w:ind w:leftChars="0" w:left="1080"/>
        <w:rPr>
          <w:rFonts w:asciiTheme="minorEastAsia" w:hAnsiTheme="minorEastAsia"/>
          <w:sz w:val="22"/>
        </w:rPr>
      </w:pPr>
      <w:r w:rsidRPr="003417AC">
        <w:rPr>
          <w:rFonts w:asciiTheme="minorEastAsia" w:hAnsiTheme="minorEastAsia" w:hint="eastAsia"/>
          <w:sz w:val="22"/>
        </w:rPr>
        <w:t>10</w:t>
      </w:r>
      <w:r w:rsidR="00BD2878" w:rsidRPr="003417AC">
        <w:rPr>
          <w:rFonts w:asciiTheme="minorEastAsia" w:hAnsiTheme="minorEastAsia" w:hint="eastAsia"/>
          <w:sz w:val="22"/>
        </w:rPr>
        <w:t>部（正本1部、副本</w:t>
      </w:r>
      <w:r w:rsidRPr="003417AC">
        <w:rPr>
          <w:rFonts w:asciiTheme="minorEastAsia" w:hAnsiTheme="minorEastAsia" w:hint="eastAsia"/>
          <w:sz w:val="22"/>
        </w:rPr>
        <w:t>9</w:t>
      </w:r>
      <w:r w:rsidR="00C90ECB" w:rsidRPr="003417AC">
        <w:rPr>
          <w:rFonts w:asciiTheme="minorEastAsia" w:hAnsiTheme="minorEastAsia" w:hint="eastAsia"/>
          <w:sz w:val="22"/>
        </w:rPr>
        <w:t>部</w:t>
      </w:r>
      <w:r w:rsidR="00BD2878" w:rsidRPr="003417AC">
        <w:rPr>
          <w:rFonts w:asciiTheme="minorEastAsia" w:hAnsiTheme="minorEastAsia" w:hint="eastAsia"/>
          <w:sz w:val="22"/>
        </w:rPr>
        <w:t>）</w:t>
      </w:r>
    </w:p>
    <w:p w:rsidR="00FA1300" w:rsidRPr="003417AC" w:rsidRDefault="00FA1300" w:rsidP="00C90ECB">
      <w:pPr>
        <w:pStyle w:val="a3"/>
        <w:ind w:leftChars="0" w:left="1080"/>
        <w:rPr>
          <w:rFonts w:asciiTheme="minorEastAsia" w:hAnsiTheme="minorEastAsia"/>
          <w:sz w:val="22"/>
        </w:rPr>
      </w:pPr>
    </w:p>
    <w:p w:rsidR="00CD6239" w:rsidRPr="003417AC" w:rsidRDefault="00A759BE" w:rsidP="00A759BE">
      <w:pPr>
        <w:pStyle w:val="a3"/>
        <w:numPr>
          <w:ilvl w:val="0"/>
          <w:numId w:val="7"/>
        </w:numPr>
        <w:ind w:leftChars="0"/>
        <w:rPr>
          <w:rFonts w:asciiTheme="minorEastAsia" w:hAnsiTheme="minorEastAsia"/>
          <w:sz w:val="22"/>
        </w:rPr>
      </w:pPr>
      <w:r w:rsidRPr="003417AC">
        <w:rPr>
          <w:rFonts w:asciiTheme="minorEastAsia" w:hAnsiTheme="minorEastAsia" w:hint="eastAsia"/>
          <w:sz w:val="22"/>
        </w:rPr>
        <w:t>提出期限</w:t>
      </w:r>
      <w:r w:rsidR="00BD2878" w:rsidRPr="003417AC">
        <w:rPr>
          <w:rFonts w:asciiTheme="minorEastAsia" w:hAnsiTheme="minorEastAsia" w:hint="eastAsia"/>
          <w:sz w:val="22"/>
        </w:rPr>
        <w:t xml:space="preserve">　　</w:t>
      </w:r>
    </w:p>
    <w:p w:rsidR="00A759BE" w:rsidRPr="003417AC" w:rsidRDefault="00406514" w:rsidP="00851612">
      <w:pPr>
        <w:pStyle w:val="a3"/>
        <w:ind w:leftChars="0" w:left="1080"/>
        <w:rPr>
          <w:rFonts w:asciiTheme="minorEastAsia" w:hAnsiTheme="minorEastAsia"/>
          <w:sz w:val="22"/>
        </w:rPr>
      </w:pPr>
      <w:r w:rsidRPr="003417AC">
        <w:rPr>
          <w:rFonts w:asciiTheme="minorEastAsia" w:hAnsiTheme="minorEastAsia" w:hint="eastAsia"/>
          <w:sz w:val="22"/>
        </w:rPr>
        <w:t>令和２年</w:t>
      </w:r>
      <w:r w:rsidR="00744829" w:rsidRPr="003417AC">
        <w:rPr>
          <w:rFonts w:asciiTheme="minorEastAsia" w:hAnsiTheme="minorEastAsia" w:hint="eastAsia"/>
          <w:sz w:val="22"/>
        </w:rPr>
        <w:t>８</w:t>
      </w:r>
      <w:r w:rsidR="00BD2878" w:rsidRPr="003417AC">
        <w:rPr>
          <w:rFonts w:asciiTheme="minorEastAsia" w:hAnsiTheme="minorEastAsia" w:hint="eastAsia"/>
          <w:sz w:val="22"/>
        </w:rPr>
        <w:t>月</w:t>
      </w:r>
      <w:r w:rsidR="00744829" w:rsidRPr="003417AC">
        <w:rPr>
          <w:rFonts w:asciiTheme="minorEastAsia" w:hAnsiTheme="minorEastAsia" w:hint="eastAsia"/>
          <w:sz w:val="22"/>
        </w:rPr>
        <w:t>３</w:t>
      </w:r>
      <w:r w:rsidR="00851612" w:rsidRPr="003417AC">
        <w:rPr>
          <w:rFonts w:asciiTheme="minorEastAsia" w:hAnsiTheme="minorEastAsia" w:hint="eastAsia"/>
          <w:sz w:val="22"/>
        </w:rPr>
        <w:t>日（</w:t>
      </w:r>
      <w:r w:rsidR="00744829" w:rsidRPr="003417AC">
        <w:rPr>
          <w:rFonts w:asciiTheme="minorEastAsia" w:hAnsiTheme="minorEastAsia" w:hint="eastAsia"/>
          <w:sz w:val="22"/>
        </w:rPr>
        <w:t>月</w:t>
      </w:r>
      <w:r w:rsidR="00BD2878" w:rsidRPr="003417AC">
        <w:rPr>
          <w:rFonts w:asciiTheme="minorEastAsia" w:hAnsiTheme="minorEastAsia" w:hint="eastAsia"/>
          <w:sz w:val="22"/>
        </w:rPr>
        <w:t>）　※持参する場合は</w:t>
      </w:r>
      <w:r w:rsidR="00CD6239" w:rsidRPr="003417AC">
        <w:rPr>
          <w:rFonts w:asciiTheme="minorEastAsia" w:hAnsiTheme="minorEastAsia" w:hint="eastAsia"/>
          <w:sz w:val="22"/>
        </w:rPr>
        <w:t>、午後5</w:t>
      </w:r>
      <w:r w:rsidR="00BD2878" w:rsidRPr="003417AC">
        <w:rPr>
          <w:rFonts w:asciiTheme="minorEastAsia" w:hAnsiTheme="minorEastAsia" w:hint="eastAsia"/>
          <w:sz w:val="22"/>
        </w:rPr>
        <w:t>時15分まで</w:t>
      </w:r>
    </w:p>
    <w:p w:rsidR="00C90ECB" w:rsidRPr="003417AC" w:rsidRDefault="00C90ECB" w:rsidP="00C90ECB">
      <w:pPr>
        <w:pStyle w:val="a3"/>
        <w:rPr>
          <w:rFonts w:asciiTheme="minorEastAsia" w:hAnsiTheme="minorEastAsia"/>
          <w:sz w:val="22"/>
        </w:rPr>
      </w:pPr>
    </w:p>
    <w:p w:rsidR="00CD6239" w:rsidRPr="003417AC" w:rsidRDefault="00A759BE" w:rsidP="00A759BE">
      <w:pPr>
        <w:pStyle w:val="a3"/>
        <w:numPr>
          <w:ilvl w:val="0"/>
          <w:numId w:val="7"/>
        </w:numPr>
        <w:ind w:leftChars="0"/>
        <w:rPr>
          <w:rFonts w:asciiTheme="minorEastAsia" w:hAnsiTheme="minorEastAsia"/>
          <w:sz w:val="22"/>
        </w:rPr>
      </w:pPr>
      <w:r w:rsidRPr="003417AC">
        <w:rPr>
          <w:rFonts w:asciiTheme="minorEastAsia" w:hAnsiTheme="minorEastAsia" w:hint="eastAsia"/>
          <w:sz w:val="22"/>
        </w:rPr>
        <w:t>提出先</w:t>
      </w:r>
      <w:r w:rsidR="00BD2878" w:rsidRPr="003417AC">
        <w:rPr>
          <w:rFonts w:asciiTheme="minorEastAsia" w:hAnsiTheme="minorEastAsia" w:hint="eastAsia"/>
          <w:sz w:val="22"/>
        </w:rPr>
        <w:t xml:space="preserve">　　　</w:t>
      </w:r>
    </w:p>
    <w:p w:rsidR="00A759BE" w:rsidRPr="003417AC" w:rsidRDefault="004164EE" w:rsidP="00CD6239">
      <w:pPr>
        <w:pStyle w:val="a3"/>
        <w:ind w:leftChars="0" w:left="1080"/>
        <w:rPr>
          <w:rFonts w:asciiTheme="minorEastAsia" w:hAnsiTheme="minorEastAsia"/>
          <w:sz w:val="22"/>
        </w:rPr>
      </w:pPr>
      <w:r>
        <w:rPr>
          <w:rFonts w:asciiTheme="minorEastAsia" w:hAnsiTheme="minorEastAsia" w:hint="eastAsia"/>
          <w:sz w:val="22"/>
        </w:rPr>
        <w:t>地域･離島･交通政策課（延岡市役所６</w:t>
      </w:r>
      <w:r w:rsidR="00FA1300" w:rsidRPr="003417AC">
        <w:rPr>
          <w:rFonts w:asciiTheme="minorEastAsia" w:hAnsiTheme="minorEastAsia" w:hint="eastAsia"/>
          <w:sz w:val="22"/>
        </w:rPr>
        <w:t>階</w:t>
      </w:r>
      <w:r w:rsidR="00BD2878" w:rsidRPr="003417AC">
        <w:rPr>
          <w:rFonts w:asciiTheme="minorEastAsia" w:hAnsiTheme="minorEastAsia" w:hint="eastAsia"/>
          <w:sz w:val="22"/>
        </w:rPr>
        <w:t>）</w:t>
      </w:r>
    </w:p>
    <w:p w:rsidR="00C90ECB" w:rsidRPr="003417AC" w:rsidRDefault="00C90ECB" w:rsidP="00C90ECB">
      <w:pPr>
        <w:pStyle w:val="a3"/>
        <w:rPr>
          <w:rFonts w:asciiTheme="minorEastAsia" w:hAnsiTheme="minorEastAsia"/>
          <w:sz w:val="22"/>
        </w:rPr>
      </w:pPr>
    </w:p>
    <w:p w:rsidR="00CD6239" w:rsidRPr="003417AC" w:rsidRDefault="00A759BE" w:rsidP="00A759BE">
      <w:pPr>
        <w:pStyle w:val="a3"/>
        <w:numPr>
          <w:ilvl w:val="0"/>
          <w:numId w:val="7"/>
        </w:numPr>
        <w:ind w:leftChars="0"/>
        <w:rPr>
          <w:rFonts w:asciiTheme="minorEastAsia" w:hAnsiTheme="minorEastAsia"/>
          <w:sz w:val="22"/>
        </w:rPr>
      </w:pPr>
      <w:r w:rsidRPr="003417AC">
        <w:rPr>
          <w:rFonts w:asciiTheme="minorEastAsia" w:hAnsiTheme="minorEastAsia" w:hint="eastAsia"/>
          <w:sz w:val="22"/>
        </w:rPr>
        <w:lastRenderedPageBreak/>
        <w:t>提出方法</w:t>
      </w:r>
      <w:r w:rsidR="00BD2878" w:rsidRPr="003417AC">
        <w:rPr>
          <w:rFonts w:asciiTheme="minorEastAsia" w:hAnsiTheme="minorEastAsia" w:hint="eastAsia"/>
          <w:sz w:val="22"/>
        </w:rPr>
        <w:t xml:space="preserve">　　</w:t>
      </w:r>
    </w:p>
    <w:p w:rsidR="00727223" w:rsidRPr="003417AC" w:rsidRDefault="00CD6239" w:rsidP="00BD2878">
      <w:pPr>
        <w:pStyle w:val="a3"/>
        <w:ind w:leftChars="0" w:left="1080"/>
        <w:rPr>
          <w:rFonts w:asciiTheme="minorEastAsia" w:hAnsiTheme="minorEastAsia"/>
          <w:sz w:val="22"/>
        </w:rPr>
      </w:pPr>
      <w:r w:rsidRPr="003417AC">
        <w:rPr>
          <w:rFonts w:asciiTheme="minorEastAsia" w:hAnsiTheme="minorEastAsia" w:hint="eastAsia"/>
          <w:sz w:val="22"/>
        </w:rPr>
        <w:t>提出資料は、紙媒体とし、持参又は郵送により提出すること。持参の場合は、閉庁日を除く日の午前8時30分から午後5時15分まで受け付ける。郵送の場合は、簡易書留郵便など、配達完了の確認ができる方法とし、期日までに必着</w:t>
      </w:r>
      <w:r w:rsidR="00FA1300" w:rsidRPr="003417AC">
        <w:rPr>
          <w:rFonts w:asciiTheme="minorEastAsia" w:hAnsiTheme="minorEastAsia" w:hint="eastAsia"/>
          <w:sz w:val="22"/>
        </w:rPr>
        <w:t>の</w:t>
      </w:r>
      <w:r w:rsidRPr="003417AC">
        <w:rPr>
          <w:rFonts w:asciiTheme="minorEastAsia" w:hAnsiTheme="minorEastAsia" w:hint="eastAsia"/>
          <w:sz w:val="22"/>
        </w:rPr>
        <w:t>こと。</w:t>
      </w:r>
    </w:p>
    <w:p w:rsidR="00BD2878" w:rsidRPr="003417AC" w:rsidRDefault="00BD2878" w:rsidP="00BD2878">
      <w:pPr>
        <w:pStyle w:val="a3"/>
        <w:ind w:leftChars="0" w:left="1080"/>
        <w:rPr>
          <w:rFonts w:asciiTheme="minorEastAsia" w:hAnsiTheme="minorEastAsia"/>
          <w:sz w:val="22"/>
        </w:rPr>
      </w:pPr>
      <w:r w:rsidRPr="003417AC">
        <w:rPr>
          <w:rFonts w:asciiTheme="minorEastAsia" w:hAnsiTheme="minorEastAsia" w:hint="eastAsia"/>
          <w:sz w:val="22"/>
        </w:rPr>
        <w:t>また、提出書類の電子データを収録したCDも併せて提出すること。</w:t>
      </w:r>
    </w:p>
    <w:p w:rsidR="001B0D33" w:rsidRPr="003417AC" w:rsidRDefault="001B0D33" w:rsidP="00BD2878">
      <w:pPr>
        <w:pStyle w:val="a3"/>
        <w:ind w:leftChars="0" w:left="1080"/>
        <w:rPr>
          <w:rFonts w:asciiTheme="minorEastAsia" w:hAnsiTheme="minorEastAsia"/>
          <w:sz w:val="22"/>
        </w:rPr>
      </w:pPr>
    </w:p>
    <w:p w:rsidR="00921C2B" w:rsidRPr="003417AC" w:rsidRDefault="00921C2B" w:rsidP="00BD2878">
      <w:pPr>
        <w:pStyle w:val="a3"/>
        <w:ind w:leftChars="0" w:left="1080"/>
        <w:rPr>
          <w:rFonts w:asciiTheme="minorEastAsia" w:hAnsiTheme="minorEastAsia"/>
          <w:sz w:val="22"/>
        </w:rPr>
      </w:pPr>
    </w:p>
    <w:p w:rsidR="000D0B0B" w:rsidRPr="003417AC" w:rsidRDefault="000D0B0B"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審査</w:t>
      </w:r>
    </w:p>
    <w:p w:rsidR="00A640ED" w:rsidRPr="003417AC" w:rsidRDefault="00A640ED" w:rsidP="00372465">
      <w:pPr>
        <w:pStyle w:val="a3"/>
        <w:ind w:leftChars="0" w:left="360" w:firstLineChars="100" w:firstLine="220"/>
        <w:rPr>
          <w:rFonts w:asciiTheme="minorEastAsia" w:hAnsiTheme="minorEastAsia"/>
          <w:sz w:val="22"/>
        </w:rPr>
      </w:pPr>
      <w:r w:rsidRPr="003417AC">
        <w:rPr>
          <w:rFonts w:asciiTheme="minorEastAsia" w:hAnsiTheme="minorEastAsia" w:hint="eastAsia"/>
          <w:sz w:val="22"/>
        </w:rPr>
        <w:t>企画提案書等の審査を行うため、審査会を設置し、審査（書面審査）を行い、最優秀提案者を選定する。</w:t>
      </w:r>
    </w:p>
    <w:p w:rsidR="00372465" w:rsidRPr="003417AC" w:rsidRDefault="00372465" w:rsidP="00A640ED">
      <w:pPr>
        <w:pStyle w:val="a3"/>
        <w:ind w:leftChars="0" w:left="360" w:firstLineChars="300" w:firstLine="660"/>
        <w:rPr>
          <w:rFonts w:asciiTheme="minorEastAsia" w:hAnsiTheme="minorEastAsia"/>
          <w:sz w:val="22"/>
        </w:rPr>
      </w:pPr>
    </w:p>
    <w:p w:rsidR="008C4865" w:rsidRPr="003417AC" w:rsidRDefault="00B85E12" w:rsidP="00BD2878">
      <w:pPr>
        <w:pStyle w:val="a3"/>
        <w:numPr>
          <w:ilvl w:val="0"/>
          <w:numId w:val="8"/>
        </w:numPr>
        <w:ind w:leftChars="0"/>
        <w:rPr>
          <w:rFonts w:asciiTheme="minorEastAsia" w:hAnsiTheme="minorEastAsia"/>
          <w:sz w:val="22"/>
        </w:rPr>
      </w:pPr>
      <w:r w:rsidRPr="003417AC">
        <w:rPr>
          <w:rFonts w:asciiTheme="minorEastAsia" w:hAnsiTheme="minorEastAsia" w:hint="eastAsia"/>
          <w:sz w:val="22"/>
        </w:rPr>
        <w:t>書面</w:t>
      </w:r>
      <w:r w:rsidR="008C4865" w:rsidRPr="003417AC">
        <w:rPr>
          <w:rFonts w:asciiTheme="minorEastAsia" w:hAnsiTheme="minorEastAsia" w:hint="eastAsia"/>
          <w:sz w:val="22"/>
        </w:rPr>
        <w:t>審査</w:t>
      </w:r>
    </w:p>
    <w:p w:rsidR="008C4865" w:rsidRPr="003417AC" w:rsidRDefault="008C4865" w:rsidP="00DF3B7C">
      <w:pPr>
        <w:pStyle w:val="a3"/>
        <w:rPr>
          <w:rFonts w:asciiTheme="minorEastAsia" w:hAnsiTheme="minorEastAsia"/>
          <w:sz w:val="22"/>
        </w:rPr>
      </w:pPr>
      <w:r w:rsidRPr="003417AC">
        <w:rPr>
          <w:rFonts w:asciiTheme="minorEastAsia" w:hAnsiTheme="minorEastAsia" w:hint="eastAsia"/>
          <w:sz w:val="22"/>
        </w:rPr>
        <w:t>別に定める「宮崎県北部広域</w:t>
      </w:r>
      <w:r w:rsidR="00DF3B7C">
        <w:rPr>
          <w:rFonts w:asciiTheme="minorEastAsia" w:hAnsiTheme="minorEastAsia" w:hint="eastAsia"/>
          <w:sz w:val="22"/>
        </w:rPr>
        <w:t xml:space="preserve"> </w:t>
      </w:r>
      <w:r w:rsidR="00DF3B7C" w:rsidRPr="00DF3B7C">
        <w:rPr>
          <w:rFonts w:asciiTheme="minorEastAsia" w:hAnsiTheme="minorEastAsia" w:hint="eastAsia"/>
          <w:sz w:val="22"/>
        </w:rPr>
        <w:t>県北周遊バスパックガイドブック製作</w:t>
      </w:r>
      <w:r w:rsidRPr="003417AC">
        <w:rPr>
          <w:rFonts w:asciiTheme="minorEastAsia" w:hAnsiTheme="minorEastAsia" w:hint="eastAsia"/>
          <w:sz w:val="22"/>
        </w:rPr>
        <w:t>委託業務審査基準」に基づき、</w:t>
      </w:r>
      <w:r w:rsidR="00B85E12" w:rsidRPr="003417AC">
        <w:rPr>
          <w:rFonts w:asciiTheme="minorEastAsia" w:hAnsiTheme="minorEastAsia" w:hint="eastAsia"/>
          <w:sz w:val="22"/>
        </w:rPr>
        <w:t>総合的な審査のうえ、</w:t>
      </w:r>
      <w:r w:rsidR="0096655C">
        <w:rPr>
          <w:rFonts w:asciiTheme="minorEastAsia" w:hAnsiTheme="minorEastAsia" w:hint="eastAsia"/>
          <w:sz w:val="22"/>
        </w:rPr>
        <w:t>27</w:t>
      </w:r>
      <w:bookmarkStart w:id="0" w:name="_GoBack"/>
      <w:bookmarkEnd w:id="0"/>
      <w:r w:rsidR="000B46DE" w:rsidRPr="000B46DE">
        <w:rPr>
          <w:rFonts w:asciiTheme="minorEastAsia" w:hAnsiTheme="minorEastAsia" w:hint="eastAsia"/>
          <w:sz w:val="22"/>
        </w:rPr>
        <w:t>00</w:t>
      </w:r>
      <w:r w:rsidR="00B85E12" w:rsidRPr="000B46DE">
        <w:rPr>
          <w:rFonts w:asciiTheme="minorEastAsia" w:hAnsiTheme="minorEastAsia" w:hint="eastAsia"/>
          <w:sz w:val="22"/>
        </w:rPr>
        <w:t>点</w:t>
      </w:r>
      <w:r w:rsidR="00B85E12" w:rsidRPr="003417AC">
        <w:rPr>
          <w:rFonts w:asciiTheme="minorEastAsia" w:hAnsiTheme="minorEastAsia" w:hint="eastAsia"/>
          <w:sz w:val="22"/>
        </w:rPr>
        <w:t>以上の評価点数を得た参加者のうち、最も優れた提案を行った者を最優秀提案者として選定する。</w:t>
      </w:r>
    </w:p>
    <w:p w:rsidR="00B85E12" w:rsidRPr="003417AC" w:rsidRDefault="00B85E12" w:rsidP="00372465">
      <w:pPr>
        <w:pStyle w:val="a3"/>
        <w:ind w:leftChars="0" w:left="1080"/>
        <w:rPr>
          <w:rFonts w:asciiTheme="minorEastAsia" w:hAnsiTheme="minorEastAsia"/>
          <w:sz w:val="22"/>
        </w:rPr>
      </w:pPr>
    </w:p>
    <w:p w:rsidR="00265AA5" w:rsidRPr="003417AC" w:rsidRDefault="00581B9A" w:rsidP="008C4865">
      <w:pPr>
        <w:pStyle w:val="a3"/>
        <w:ind w:leftChars="0" w:left="1080"/>
        <w:rPr>
          <w:rFonts w:asciiTheme="minorEastAsia" w:hAnsiTheme="minorEastAsia"/>
          <w:sz w:val="22"/>
        </w:rPr>
      </w:pPr>
      <w:r w:rsidRPr="003417AC">
        <w:rPr>
          <w:rFonts w:asciiTheme="minorEastAsia" w:hAnsiTheme="minorEastAsia" w:hint="eastAsia"/>
          <w:sz w:val="22"/>
        </w:rPr>
        <w:t>ア　日時</w:t>
      </w:r>
    </w:p>
    <w:p w:rsidR="008C4865" w:rsidRPr="003417AC" w:rsidRDefault="00406514" w:rsidP="00265AA5">
      <w:pPr>
        <w:pStyle w:val="a3"/>
        <w:ind w:leftChars="0" w:left="1080" w:firstLineChars="200" w:firstLine="440"/>
        <w:rPr>
          <w:rFonts w:asciiTheme="minorEastAsia" w:hAnsiTheme="minorEastAsia"/>
          <w:sz w:val="22"/>
        </w:rPr>
      </w:pPr>
      <w:r w:rsidRPr="003417AC">
        <w:rPr>
          <w:rFonts w:asciiTheme="minorEastAsia" w:hAnsiTheme="minorEastAsia" w:hint="eastAsia"/>
          <w:sz w:val="22"/>
        </w:rPr>
        <w:t>令和２年</w:t>
      </w:r>
      <w:r w:rsidR="00B85E12" w:rsidRPr="003417AC">
        <w:rPr>
          <w:rFonts w:asciiTheme="minorEastAsia" w:hAnsiTheme="minorEastAsia" w:hint="eastAsia"/>
          <w:sz w:val="22"/>
        </w:rPr>
        <w:t>８</w:t>
      </w:r>
      <w:r w:rsidR="008C4865" w:rsidRPr="003417AC">
        <w:rPr>
          <w:rFonts w:asciiTheme="minorEastAsia" w:hAnsiTheme="minorEastAsia" w:hint="eastAsia"/>
          <w:sz w:val="22"/>
        </w:rPr>
        <w:t>月</w:t>
      </w:r>
      <w:r w:rsidR="00B85E12" w:rsidRPr="003417AC">
        <w:rPr>
          <w:rFonts w:asciiTheme="minorEastAsia" w:hAnsiTheme="minorEastAsia" w:hint="eastAsia"/>
          <w:sz w:val="22"/>
        </w:rPr>
        <w:t>１２日（水</w:t>
      </w:r>
      <w:r w:rsidR="008C4865" w:rsidRPr="003417AC">
        <w:rPr>
          <w:rFonts w:asciiTheme="minorEastAsia" w:hAnsiTheme="minorEastAsia" w:hint="eastAsia"/>
          <w:sz w:val="22"/>
        </w:rPr>
        <w:t>）</w:t>
      </w:r>
    </w:p>
    <w:p w:rsidR="00265AA5" w:rsidRPr="003417AC" w:rsidRDefault="00581B9A" w:rsidP="008C4865">
      <w:pPr>
        <w:pStyle w:val="a3"/>
        <w:ind w:leftChars="0" w:left="1080"/>
        <w:rPr>
          <w:rFonts w:asciiTheme="minorEastAsia" w:hAnsiTheme="minorEastAsia"/>
          <w:sz w:val="22"/>
        </w:rPr>
      </w:pPr>
      <w:r w:rsidRPr="003417AC">
        <w:rPr>
          <w:rFonts w:asciiTheme="minorEastAsia" w:hAnsiTheme="minorEastAsia" w:hint="eastAsia"/>
          <w:sz w:val="22"/>
        </w:rPr>
        <w:t>イ　実施方法</w:t>
      </w:r>
    </w:p>
    <w:p w:rsidR="008C4865" w:rsidRPr="003417AC" w:rsidRDefault="008C4865" w:rsidP="00265AA5">
      <w:pPr>
        <w:pStyle w:val="a3"/>
        <w:ind w:leftChars="0" w:left="1080" w:firstLineChars="200" w:firstLine="440"/>
        <w:rPr>
          <w:rFonts w:asciiTheme="minorEastAsia" w:hAnsiTheme="minorEastAsia"/>
          <w:sz w:val="22"/>
        </w:rPr>
      </w:pPr>
      <w:r w:rsidRPr="003417AC">
        <w:rPr>
          <w:rFonts w:asciiTheme="minorEastAsia" w:hAnsiTheme="minorEastAsia" w:hint="eastAsia"/>
          <w:sz w:val="22"/>
        </w:rPr>
        <w:t>書面審査による</w:t>
      </w:r>
    </w:p>
    <w:p w:rsidR="00890A02" w:rsidRPr="003417AC" w:rsidRDefault="00890A02" w:rsidP="0081517D">
      <w:pPr>
        <w:rPr>
          <w:rFonts w:asciiTheme="minorEastAsia" w:hAnsiTheme="minorEastAsia"/>
          <w:sz w:val="22"/>
        </w:rPr>
      </w:pPr>
    </w:p>
    <w:p w:rsidR="00B85E12" w:rsidRPr="003417AC" w:rsidRDefault="00B85E12" w:rsidP="0081517D">
      <w:pPr>
        <w:rPr>
          <w:rFonts w:asciiTheme="minorEastAsia" w:hAnsiTheme="minorEastAsia"/>
          <w:sz w:val="22"/>
        </w:rPr>
      </w:pPr>
    </w:p>
    <w:p w:rsidR="00265AA5" w:rsidRPr="003417AC" w:rsidRDefault="00265AA5" w:rsidP="00265AA5">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審査結果の通知</w:t>
      </w:r>
    </w:p>
    <w:p w:rsidR="00265AA5" w:rsidRPr="003417AC" w:rsidRDefault="00406514" w:rsidP="00265AA5">
      <w:pPr>
        <w:pStyle w:val="a3"/>
        <w:ind w:leftChars="0" w:left="1140"/>
        <w:rPr>
          <w:rFonts w:asciiTheme="minorEastAsia" w:hAnsiTheme="minorEastAsia"/>
          <w:sz w:val="22"/>
        </w:rPr>
      </w:pPr>
      <w:r w:rsidRPr="003417AC">
        <w:rPr>
          <w:rFonts w:asciiTheme="minorEastAsia" w:hAnsiTheme="minorEastAsia" w:hint="eastAsia"/>
          <w:sz w:val="22"/>
        </w:rPr>
        <w:t>令和２年</w:t>
      </w:r>
      <w:r w:rsidR="00B85E12" w:rsidRPr="003417AC">
        <w:rPr>
          <w:rFonts w:asciiTheme="minorEastAsia" w:hAnsiTheme="minorEastAsia" w:hint="eastAsia"/>
          <w:sz w:val="22"/>
        </w:rPr>
        <w:t>８</w:t>
      </w:r>
      <w:r w:rsidR="00921C2B" w:rsidRPr="003417AC">
        <w:rPr>
          <w:rFonts w:asciiTheme="minorEastAsia" w:hAnsiTheme="minorEastAsia" w:hint="eastAsia"/>
          <w:sz w:val="22"/>
        </w:rPr>
        <w:t>月</w:t>
      </w:r>
      <w:r w:rsidR="00B85E12" w:rsidRPr="003417AC">
        <w:rPr>
          <w:rFonts w:asciiTheme="minorEastAsia" w:hAnsiTheme="minorEastAsia" w:hint="eastAsia"/>
          <w:sz w:val="22"/>
        </w:rPr>
        <w:t>１３</w:t>
      </w:r>
      <w:r w:rsidR="00E82977" w:rsidRPr="003417AC">
        <w:rPr>
          <w:rFonts w:asciiTheme="minorEastAsia" w:hAnsiTheme="minorEastAsia" w:hint="eastAsia"/>
          <w:sz w:val="22"/>
        </w:rPr>
        <w:t>日（</w:t>
      </w:r>
      <w:r w:rsidR="00B85E12" w:rsidRPr="003417AC">
        <w:rPr>
          <w:rFonts w:asciiTheme="minorEastAsia" w:hAnsiTheme="minorEastAsia" w:hint="eastAsia"/>
          <w:sz w:val="22"/>
        </w:rPr>
        <w:t>木</w:t>
      </w:r>
      <w:r w:rsidR="00851612" w:rsidRPr="003417AC">
        <w:rPr>
          <w:rFonts w:asciiTheme="minorEastAsia" w:hAnsiTheme="minorEastAsia" w:hint="eastAsia"/>
          <w:sz w:val="22"/>
        </w:rPr>
        <w:t>）（予定）まで</w:t>
      </w:r>
      <w:r w:rsidR="00BC0C12" w:rsidRPr="003417AC">
        <w:rPr>
          <w:rFonts w:asciiTheme="minorEastAsia" w:hAnsiTheme="minorEastAsia" w:hint="eastAsia"/>
          <w:sz w:val="22"/>
        </w:rPr>
        <w:t>に、審査結果通知書</w:t>
      </w:r>
      <w:r w:rsidR="00921C2B" w:rsidRPr="003417AC">
        <w:rPr>
          <w:rFonts w:asciiTheme="minorEastAsia" w:hAnsiTheme="minorEastAsia" w:hint="eastAsia"/>
          <w:sz w:val="22"/>
        </w:rPr>
        <w:t>にて審査結果を通知する。</w:t>
      </w:r>
    </w:p>
    <w:p w:rsidR="00372465" w:rsidRPr="003417AC" w:rsidRDefault="00372465" w:rsidP="00B85E12">
      <w:pPr>
        <w:rPr>
          <w:rFonts w:asciiTheme="minorEastAsia" w:hAnsiTheme="minorEastAsia"/>
          <w:sz w:val="22"/>
        </w:rPr>
      </w:pPr>
    </w:p>
    <w:p w:rsidR="00B85E12" w:rsidRPr="003417AC" w:rsidRDefault="00B85E12" w:rsidP="00B85E12">
      <w:pPr>
        <w:rPr>
          <w:rFonts w:asciiTheme="minorEastAsia" w:hAnsiTheme="minorEastAsia"/>
          <w:sz w:val="22"/>
        </w:rPr>
      </w:pPr>
    </w:p>
    <w:p w:rsidR="00265AA5" w:rsidRPr="003417AC" w:rsidRDefault="00265AA5" w:rsidP="00017E45">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契約手続</w:t>
      </w:r>
    </w:p>
    <w:p w:rsidR="0025432A" w:rsidRPr="003417AC" w:rsidRDefault="00017E45" w:rsidP="0025432A">
      <w:pPr>
        <w:ind w:leftChars="100" w:left="210" w:firstLineChars="100" w:firstLine="220"/>
        <w:rPr>
          <w:rFonts w:asciiTheme="minorEastAsia" w:hAnsiTheme="minorEastAsia"/>
          <w:sz w:val="22"/>
        </w:rPr>
      </w:pPr>
      <w:r w:rsidRPr="003417AC">
        <w:rPr>
          <w:rFonts w:asciiTheme="minorEastAsia" w:hAnsiTheme="minorEastAsia" w:hint="eastAsia"/>
          <w:sz w:val="22"/>
        </w:rPr>
        <w:t>上記1</w:t>
      </w:r>
      <w:r w:rsidR="00921C2B" w:rsidRPr="003417AC">
        <w:rPr>
          <w:rFonts w:asciiTheme="minorEastAsia" w:hAnsiTheme="minorEastAsia" w:hint="eastAsia"/>
          <w:sz w:val="22"/>
        </w:rPr>
        <w:t>0</w:t>
      </w:r>
      <w:r w:rsidRPr="003417AC">
        <w:rPr>
          <w:rFonts w:asciiTheme="minorEastAsia" w:hAnsiTheme="minorEastAsia" w:hint="eastAsia"/>
          <w:sz w:val="22"/>
        </w:rPr>
        <w:t>により選定された</w:t>
      </w:r>
      <w:r w:rsidR="0025432A" w:rsidRPr="003417AC">
        <w:rPr>
          <w:rFonts w:asciiTheme="minorEastAsia" w:hAnsiTheme="minorEastAsia" w:hint="eastAsia"/>
          <w:sz w:val="22"/>
        </w:rPr>
        <w:t>最優秀提案者を</w:t>
      </w:r>
      <w:r w:rsidRPr="003417AC">
        <w:rPr>
          <w:rFonts w:asciiTheme="minorEastAsia" w:hAnsiTheme="minorEastAsia" w:hint="eastAsia"/>
          <w:sz w:val="22"/>
        </w:rPr>
        <w:t>、業務委託候補者として、委託業務に関して必要な協議を行う（業務内容の詳細は、受託者の企画提案書の内容を基本とするが、協議の上、変更することがある）ものとし、契約書の作成にあたっての条件の協議が整い次第、委託契約を締結することとする。</w:t>
      </w:r>
      <w:r w:rsidR="0025432A" w:rsidRPr="003417AC">
        <w:rPr>
          <w:rFonts w:asciiTheme="minorEastAsia" w:hAnsiTheme="minorEastAsia" w:hint="eastAsia"/>
          <w:sz w:val="22"/>
        </w:rPr>
        <w:t>なお、最優秀提案者との契約が不調となった場合には、次順位者と契約することとする。</w:t>
      </w:r>
    </w:p>
    <w:p w:rsidR="00727223" w:rsidRPr="003417AC" w:rsidRDefault="00727223" w:rsidP="00B85E12">
      <w:pPr>
        <w:rPr>
          <w:rFonts w:asciiTheme="minorEastAsia" w:hAnsiTheme="minorEastAsia"/>
          <w:sz w:val="22"/>
        </w:rPr>
      </w:pPr>
    </w:p>
    <w:p w:rsidR="00B85E12" w:rsidRPr="003417AC" w:rsidRDefault="00B85E12" w:rsidP="00B85E12">
      <w:pPr>
        <w:rPr>
          <w:rFonts w:asciiTheme="minorEastAsia" w:hAnsiTheme="minorEastAsia"/>
          <w:sz w:val="22"/>
        </w:rPr>
      </w:pPr>
    </w:p>
    <w:p w:rsidR="00DB6AE0" w:rsidRPr="003417AC" w:rsidRDefault="00DB6AE0"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企</w:t>
      </w:r>
      <w:r w:rsidR="005F08C7" w:rsidRPr="003417AC">
        <w:rPr>
          <w:rFonts w:asciiTheme="majorEastAsia" w:eastAsiaTheme="majorEastAsia" w:hAnsiTheme="majorEastAsia" w:hint="eastAsia"/>
          <w:sz w:val="22"/>
        </w:rPr>
        <w:t>画提案書</w:t>
      </w:r>
      <w:r w:rsidR="0025432A" w:rsidRPr="003417AC">
        <w:rPr>
          <w:rFonts w:asciiTheme="majorEastAsia" w:eastAsiaTheme="majorEastAsia" w:hAnsiTheme="majorEastAsia" w:hint="eastAsia"/>
          <w:sz w:val="22"/>
        </w:rPr>
        <w:t>等</w:t>
      </w:r>
      <w:r w:rsidR="00017E45" w:rsidRPr="003417AC">
        <w:rPr>
          <w:rFonts w:asciiTheme="majorEastAsia" w:eastAsiaTheme="majorEastAsia" w:hAnsiTheme="majorEastAsia" w:hint="eastAsia"/>
          <w:sz w:val="22"/>
        </w:rPr>
        <w:t>の取扱い</w:t>
      </w:r>
    </w:p>
    <w:p w:rsidR="00017E45" w:rsidRPr="003417AC" w:rsidRDefault="0088463F" w:rsidP="0088463F">
      <w:pPr>
        <w:pStyle w:val="a3"/>
        <w:numPr>
          <w:ilvl w:val="0"/>
          <w:numId w:val="10"/>
        </w:numPr>
        <w:ind w:leftChars="0"/>
        <w:rPr>
          <w:rFonts w:asciiTheme="minorEastAsia" w:hAnsiTheme="minorEastAsia"/>
          <w:sz w:val="22"/>
        </w:rPr>
      </w:pPr>
      <w:r w:rsidRPr="003417AC">
        <w:rPr>
          <w:rFonts w:asciiTheme="minorEastAsia" w:hAnsiTheme="minorEastAsia" w:hint="eastAsia"/>
          <w:sz w:val="22"/>
        </w:rPr>
        <w:t>提出された企画提案書等は返却しない。</w:t>
      </w:r>
    </w:p>
    <w:p w:rsidR="0088463F" w:rsidRPr="003417AC" w:rsidRDefault="0088463F" w:rsidP="0088463F">
      <w:pPr>
        <w:pStyle w:val="a3"/>
        <w:numPr>
          <w:ilvl w:val="0"/>
          <w:numId w:val="10"/>
        </w:numPr>
        <w:ind w:leftChars="0"/>
        <w:rPr>
          <w:rFonts w:asciiTheme="minorEastAsia" w:hAnsiTheme="minorEastAsia"/>
          <w:sz w:val="22"/>
        </w:rPr>
      </w:pPr>
      <w:r w:rsidRPr="003417AC">
        <w:rPr>
          <w:rFonts w:asciiTheme="minorEastAsia" w:hAnsiTheme="minorEastAsia" w:hint="eastAsia"/>
          <w:sz w:val="22"/>
        </w:rPr>
        <w:t>提出された企画提案書等は、本業務委託候補者の選定を行う作業に必要な範囲において複製することがある。</w:t>
      </w:r>
    </w:p>
    <w:p w:rsidR="0088463F" w:rsidRPr="003417AC" w:rsidRDefault="0088463F" w:rsidP="0088463F">
      <w:pPr>
        <w:pStyle w:val="a3"/>
        <w:numPr>
          <w:ilvl w:val="0"/>
          <w:numId w:val="10"/>
        </w:numPr>
        <w:ind w:leftChars="0"/>
        <w:rPr>
          <w:rFonts w:asciiTheme="minorEastAsia" w:hAnsiTheme="minorEastAsia"/>
          <w:sz w:val="22"/>
        </w:rPr>
      </w:pPr>
      <w:r w:rsidRPr="003417AC">
        <w:rPr>
          <w:rFonts w:asciiTheme="minorEastAsia" w:hAnsiTheme="minorEastAsia" w:hint="eastAsia"/>
          <w:sz w:val="22"/>
        </w:rPr>
        <w:lastRenderedPageBreak/>
        <w:t>提出された企画提案書等は、本業務委託候補者の選定の目的以外に提出者に無断で使用しない。</w:t>
      </w:r>
    </w:p>
    <w:p w:rsidR="00921C2B" w:rsidRPr="003417AC" w:rsidRDefault="00921C2B" w:rsidP="00B85E12">
      <w:pPr>
        <w:rPr>
          <w:rFonts w:asciiTheme="minorEastAsia" w:hAnsiTheme="minorEastAsia"/>
          <w:sz w:val="22"/>
        </w:rPr>
      </w:pPr>
    </w:p>
    <w:p w:rsidR="00B85E12" w:rsidRPr="003417AC" w:rsidRDefault="00B85E12" w:rsidP="00B85E12">
      <w:pPr>
        <w:rPr>
          <w:rFonts w:asciiTheme="minorEastAsia" w:hAnsiTheme="minorEastAsia"/>
          <w:sz w:val="22"/>
        </w:rPr>
      </w:pPr>
    </w:p>
    <w:p w:rsidR="00DB6AE0" w:rsidRPr="003417AC" w:rsidRDefault="00D07F02"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その他</w:t>
      </w:r>
    </w:p>
    <w:p w:rsidR="00DB6AE0" w:rsidRPr="003417AC" w:rsidRDefault="00D07F02" w:rsidP="00D07F02">
      <w:pPr>
        <w:pStyle w:val="a3"/>
        <w:numPr>
          <w:ilvl w:val="0"/>
          <w:numId w:val="11"/>
        </w:numPr>
        <w:ind w:leftChars="0"/>
        <w:rPr>
          <w:rFonts w:asciiTheme="minorEastAsia" w:hAnsiTheme="minorEastAsia"/>
          <w:sz w:val="22"/>
        </w:rPr>
      </w:pPr>
      <w:r w:rsidRPr="003417AC">
        <w:rPr>
          <w:rFonts w:asciiTheme="minorEastAsia" w:hAnsiTheme="minorEastAsia" w:hint="eastAsia"/>
          <w:sz w:val="22"/>
        </w:rPr>
        <w:t>本プロポーザルの参加に要した費用の全ては、参加者の負担とする。</w:t>
      </w:r>
    </w:p>
    <w:p w:rsidR="00D07F02" w:rsidRPr="003417AC" w:rsidRDefault="006D085E" w:rsidP="00D07F02">
      <w:pPr>
        <w:pStyle w:val="a3"/>
        <w:numPr>
          <w:ilvl w:val="0"/>
          <w:numId w:val="11"/>
        </w:numPr>
        <w:ind w:leftChars="0"/>
        <w:rPr>
          <w:rFonts w:asciiTheme="minorEastAsia" w:hAnsiTheme="minorEastAsia"/>
          <w:sz w:val="22"/>
        </w:rPr>
      </w:pPr>
      <w:r w:rsidRPr="003417AC">
        <w:rPr>
          <w:rFonts w:asciiTheme="minorEastAsia" w:hAnsiTheme="minorEastAsia" w:hint="eastAsia"/>
          <w:sz w:val="22"/>
        </w:rPr>
        <w:t>参加表明</w:t>
      </w:r>
      <w:r w:rsidR="00D07F02" w:rsidRPr="003417AC">
        <w:rPr>
          <w:rFonts w:asciiTheme="minorEastAsia" w:hAnsiTheme="minorEastAsia" w:hint="eastAsia"/>
          <w:sz w:val="22"/>
        </w:rPr>
        <w:t>及び</w:t>
      </w:r>
      <w:r w:rsidRPr="003417AC">
        <w:rPr>
          <w:rFonts w:asciiTheme="minorEastAsia" w:hAnsiTheme="minorEastAsia" w:hint="eastAsia"/>
          <w:sz w:val="22"/>
        </w:rPr>
        <w:t>資格確認申請書、</w:t>
      </w:r>
      <w:r w:rsidR="00D07F02" w:rsidRPr="003417AC">
        <w:rPr>
          <w:rFonts w:asciiTheme="minorEastAsia" w:hAnsiTheme="minorEastAsia" w:hint="eastAsia"/>
          <w:sz w:val="22"/>
        </w:rPr>
        <w:t>企画提案書等に虚偽の内容が記載されている場合は失格とする。</w:t>
      </w:r>
    </w:p>
    <w:p w:rsidR="00D07F02" w:rsidRPr="003417AC" w:rsidRDefault="00D07F02" w:rsidP="00D07F02">
      <w:pPr>
        <w:pStyle w:val="a3"/>
        <w:numPr>
          <w:ilvl w:val="0"/>
          <w:numId w:val="11"/>
        </w:numPr>
        <w:ind w:leftChars="0"/>
        <w:rPr>
          <w:rFonts w:asciiTheme="minorEastAsia" w:hAnsiTheme="minorEastAsia"/>
          <w:sz w:val="22"/>
        </w:rPr>
      </w:pPr>
      <w:r w:rsidRPr="003417AC">
        <w:rPr>
          <w:rFonts w:asciiTheme="minorEastAsia" w:hAnsiTheme="minorEastAsia" w:hint="eastAsia"/>
          <w:sz w:val="22"/>
        </w:rPr>
        <w:t>審査の公平性を害する行為を行ったものは失格とする。</w:t>
      </w:r>
    </w:p>
    <w:p w:rsidR="00D07F02" w:rsidRPr="003417AC" w:rsidRDefault="00D07F02" w:rsidP="00D07F02">
      <w:pPr>
        <w:pStyle w:val="a3"/>
        <w:numPr>
          <w:ilvl w:val="0"/>
          <w:numId w:val="11"/>
        </w:numPr>
        <w:ind w:leftChars="0"/>
        <w:rPr>
          <w:rFonts w:asciiTheme="minorEastAsia" w:hAnsiTheme="minorEastAsia"/>
          <w:sz w:val="22"/>
        </w:rPr>
      </w:pPr>
      <w:r w:rsidRPr="003417AC">
        <w:rPr>
          <w:rFonts w:asciiTheme="minorEastAsia" w:hAnsiTheme="minorEastAsia" w:hint="eastAsia"/>
          <w:sz w:val="22"/>
        </w:rPr>
        <w:t>提出期限以降の参加表明書及び企画提案書等の差し替え</w:t>
      </w:r>
      <w:r w:rsidR="0025432A" w:rsidRPr="003417AC">
        <w:rPr>
          <w:rFonts w:asciiTheme="minorEastAsia" w:hAnsiTheme="minorEastAsia" w:hint="eastAsia"/>
          <w:sz w:val="22"/>
        </w:rPr>
        <w:t>、追加及び削除は原則として認めない。</w:t>
      </w:r>
    </w:p>
    <w:p w:rsidR="0025432A" w:rsidRPr="003417AC" w:rsidRDefault="0025432A" w:rsidP="00D07F02">
      <w:pPr>
        <w:pStyle w:val="a3"/>
        <w:numPr>
          <w:ilvl w:val="0"/>
          <w:numId w:val="11"/>
        </w:numPr>
        <w:ind w:leftChars="0"/>
        <w:rPr>
          <w:rFonts w:asciiTheme="minorEastAsia" w:hAnsiTheme="minorEastAsia"/>
          <w:sz w:val="22"/>
        </w:rPr>
      </w:pPr>
      <w:r w:rsidRPr="003417AC">
        <w:rPr>
          <w:rFonts w:asciiTheme="minorEastAsia" w:hAnsiTheme="minorEastAsia" w:hint="eastAsia"/>
          <w:sz w:val="22"/>
        </w:rPr>
        <w:t>審査にあたり必要と認める場合は、追加資料の提出を求めることがある。</w:t>
      </w:r>
    </w:p>
    <w:p w:rsidR="0025432A" w:rsidRPr="003417AC" w:rsidRDefault="0025432A" w:rsidP="00D07F02">
      <w:pPr>
        <w:pStyle w:val="a3"/>
        <w:numPr>
          <w:ilvl w:val="0"/>
          <w:numId w:val="11"/>
        </w:numPr>
        <w:ind w:leftChars="0"/>
        <w:rPr>
          <w:rFonts w:asciiTheme="minorEastAsia" w:hAnsiTheme="minorEastAsia"/>
          <w:sz w:val="22"/>
        </w:rPr>
      </w:pPr>
      <w:r w:rsidRPr="003417AC">
        <w:rPr>
          <w:rFonts w:asciiTheme="minorEastAsia" w:hAnsiTheme="minorEastAsia" w:hint="eastAsia"/>
          <w:sz w:val="22"/>
        </w:rPr>
        <w:t>書類提出後に手続きを辞退するときは辞退届（様式</w:t>
      </w:r>
      <w:r w:rsidR="00BC0C12" w:rsidRPr="003417AC">
        <w:rPr>
          <w:rFonts w:asciiTheme="minorEastAsia" w:hAnsiTheme="minorEastAsia" w:hint="eastAsia"/>
          <w:sz w:val="22"/>
        </w:rPr>
        <w:t>7</w:t>
      </w:r>
      <w:r w:rsidRPr="003417AC">
        <w:rPr>
          <w:rFonts w:asciiTheme="minorEastAsia" w:hAnsiTheme="minorEastAsia" w:hint="eastAsia"/>
          <w:sz w:val="22"/>
        </w:rPr>
        <w:t>）を提出すること。</w:t>
      </w:r>
    </w:p>
    <w:p w:rsidR="00B85E12" w:rsidRPr="003417AC" w:rsidRDefault="00B85E12" w:rsidP="00B85E12">
      <w:pPr>
        <w:pStyle w:val="a3"/>
        <w:ind w:leftChars="0" w:left="1080"/>
        <w:rPr>
          <w:rFonts w:asciiTheme="minorEastAsia" w:hAnsiTheme="minorEastAsia"/>
          <w:sz w:val="22"/>
        </w:rPr>
      </w:pPr>
    </w:p>
    <w:p w:rsidR="00B85E12" w:rsidRPr="003417AC" w:rsidRDefault="00B85E12" w:rsidP="00B85E12">
      <w:pPr>
        <w:pStyle w:val="a3"/>
        <w:ind w:leftChars="0" w:left="1080"/>
        <w:rPr>
          <w:rFonts w:asciiTheme="minorEastAsia" w:hAnsiTheme="minorEastAsia"/>
          <w:sz w:val="22"/>
        </w:rPr>
      </w:pPr>
    </w:p>
    <w:p w:rsidR="00DB6AE0" w:rsidRPr="003417AC" w:rsidRDefault="00DB6AE0" w:rsidP="000D0B0B">
      <w:pPr>
        <w:pStyle w:val="a3"/>
        <w:numPr>
          <w:ilvl w:val="0"/>
          <w:numId w:val="2"/>
        </w:numPr>
        <w:ind w:leftChars="0"/>
        <w:rPr>
          <w:rFonts w:asciiTheme="majorEastAsia" w:eastAsiaTheme="majorEastAsia" w:hAnsiTheme="majorEastAsia"/>
          <w:sz w:val="22"/>
        </w:rPr>
      </w:pPr>
      <w:r w:rsidRPr="003417AC">
        <w:rPr>
          <w:rFonts w:asciiTheme="majorEastAsia" w:eastAsiaTheme="majorEastAsia" w:hAnsiTheme="majorEastAsia" w:hint="eastAsia"/>
          <w:sz w:val="22"/>
        </w:rPr>
        <w:t>書類の提出場所及び問合せ先</w:t>
      </w:r>
    </w:p>
    <w:p w:rsidR="00BA4A34" w:rsidRPr="003417AC" w:rsidRDefault="00BA4A34" w:rsidP="00817EB0">
      <w:pPr>
        <w:pStyle w:val="a3"/>
        <w:ind w:leftChars="0" w:left="360" w:firstLineChars="100" w:firstLine="220"/>
        <w:rPr>
          <w:rFonts w:asciiTheme="minorEastAsia" w:hAnsiTheme="minorEastAsia"/>
          <w:sz w:val="22"/>
        </w:rPr>
      </w:pPr>
      <w:r w:rsidRPr="003417AC">
        <w:rPr>
          <w:rFonts w:asciiTheme="minorEastAsia" w:hAnsiTheme="minorEastAsia" w:hint="eastAsia"/>
          <w:sz w:val="22"/>
        </w:rPr>
        <w:t>所在地　　　　　〒882-8686　宮崎県延岡市東本小路2番地1</w:t>
      </w:r>
    </w:p>
    <w:p w:rsidR="00BA4A34" w:rsidRPr="003417AC" w:rsidRDefault="00BA4A34" w:rsidP="00817EB0">
      <w:pPr>
        <w:pStyle w:val="a3"/>
        <w:ind w:leftChars="0" w:left="360" w:firstLineChars="100" w:firstLine="220"/>
        <w:rPr>
          <w:rFonts w:asciiTheme="minorEastAsia" w:hAnsiTheme="minorEastAsia"/>
          <w:sz w:val="22"/>
        </w:rPr>
      </w:pPr>
      <w:r w:rsidRPr="003417AC">
        <w:rPr>
          <w:rFonts w:asciiTheme="minorEastAsia" w:hAnsiTheme="minorEastAsia" w:hint="eastAsia"/>
          <w:sz w:val="22"/>
        </w:rPr>
        <w:t xml:space="preserve">担当部署　　　　</w:t>
      </w:r>
      <w:r w:rsidR="00756CCF">
        <w:rPr>
          <w:rFonts w:asciiTheme="minorEastAsia" w:hAnsiTheme="minorEastAsia" w:hint="eastAsia"/>
          <w:sz w:val="22"/>
        </w:rPr>
        <w:t>地域･離島･交通政策課（延岡市役所</w:t>
      </w:r>
      <w:r w:rsidRPr="003417AC">
        <w:rPr>
          <w:rFonts w:asciiTheme="minorEastAsia" w:hAnsiTheme="minorEastAsia" w:hint="eastAsia"/>
          <w:sz w:val="22"/>
        </w:rPr>
        <w:t>6階）</w:t>
      </w:r>
    </w:p>
    <w:p w:rsidR="00920FC1" w:rsidRPr="003417AC" w:rsidRDefault="009B3F93" w:rsidP="00817EB0">
      <w:pPr>
        <w:pStyle w:val="a3"/>
        <w:ind w:leftChars="0" w:left="360" w:firstLineChars="100" w:firstLine="220"/>
        <w:rPr>
          <w:rFonts w:asciiTheme="minorEastAsia" w:hAnsiTheme="minorEastAsia"/>
          <w:sz w:val="22"/>
        </w:rPr>
      </w:pPr>
      <w:r w:rsidRPr="003417AC">
        <w:rPr>
          <w:rFonts w:asciiTheme="minorEastAsia" w:hAnsiTheme="minorEastAsia" w:hint="eastAsia"/>
          <w:sz w:val="22"/>
        </w:rPr>
        <w:t xml:space="preserve">担当者　　　　　</w:t>
      </w:r>
      <w:r w:rsidR="00756CCF" w:rsidRPr="00466CC8">
        <w:rPr>
          <w:rFonts w:asciiTheme="minorEastAsia" w:hAnsiTheme="minorEastAsia" w:hint="eastAsia"/>
          <w:sz w:val="22"/>
        </w:rPr>
        <w:t>三浦</w:t>
      </w:r>
    </w:p>
    <w:p w:rsidR="00BA4A34" w:rsidRPr="003417AC" w:rsidRDefault="00BA4A34" w:rsidP="00817EB0">
      <w:pPr>
        <w:pStyle w:val="a3"/>
        <w:ind w:leftChars="0" w:left="360" w:firstLineChars="100" w:firstLine="220"/>
        <w:rPr>
          <w:rFonts w:asciiTheme="minorEastAsia" w:hAnsiTheme="minorEastAsia"/>
          <w:sz w:val="22"/>
        </w:rPr>
      </w:pPr>
      <w:r w:rsidRPr="003417AC">
        <w:rPr>
          <w:rFonts w:asciiTheme="minorEastAsia" w:hAnsiTheme="minorEastAsia" w:hint="eastAsia"/>
          <w:sz w:val="22"/>
        </w:rPr>
        <w:t>電話番号　　　　0982-22-70</w:t>
      </w:r>
      <w:r w:rsidR="00756CCF">
        <w:rPr>
          <w:rFonts w:asciiTheme="minorEastAsia" w:hAnsiTheme="minorEastAsia" w:hint="eastAsia"/>
          <w:sz w:val="22"/>
        </w:rPr>
        <w:t>39</w:t>
      </w:r>
    </w:p>
    <w:p w:rsidR="00BA4A34" w:rsidRPr="003417AC" w:rsidRDefault="00BA4A34" w:rsidP="00817EB0">
      <w:pPr>
        <w:pStyle w:val="a3"/>
        <w:ind w:leftChars="0" w:left="360" w:firstLineChars="100" w:firstLine="220"/>
        <w:rPr>
          <w:rFonts w:asciiTheme="minorEastAsia" w:hAnsiTheme="minorEastAsia"/>
          <w:sz w:val="22"/>
        </w:rPr>
      </w:pPr>
      <w:r w:rsidRPr="003417AC">
        <w:rPr>
          <w:rFonts w:asciiTheme="minorEastAsia" w:hAnsiTheme="minorEastAsia" w:hint="eastAsia"/>
          <w:sz w:val="22"/>
        </w:rPr>
        <w:t xml:space="preserve">ファクシミリ　　</w:t>
      </w:r>
      <w:r w:rsidR="00756CCF">
        <w:rPr>
          <w:rFonts w:asciiTheme="minorEastAsia" w:hAnsiTheme="minorEastAsia" w:hint="eastAsia"/>
          <w:sz w:val="22"/>
        </w:rPr>
        <w:t>0982-22-7062</w:t>
      </w:r>
    </w:p>
    <w:p w:rsidR="00BA4A34" w:rsidRPr="003417AC" w:rsidRDefault="00BA4A34" w:rsidP="00561AB4">
      <w:pPr>
        <w:pStyle w:val="a3"/>
        <w:ind w:leftChars="0" w:left="360" w:firstLineChars="100" w:firstLine="220"/>
        <w:rPr>
          <w:rFonts w:asciiTheme="minorEastAsia" w:hAnsiTheme="minorEastAsia"/>
          <w:sz w:val="22"/>
        </w:rPr>
      </w:pPr>
      <w:r w:rsidRPr="003417AC">
        <w:rPr>
          <w:rFonts w:asciiTheme="minorEastAsia" w:hAnsiTheme="minorEastAsia" w:hint="eastAsia"/>
          <w:sz w:val="22"/>
        </w:rPr>
        <w:t xml:space="preserve">電子メール　　　</w:t>
      </w:r>
      <w:r w:rsidR="00756CCF" w:rsidRPr="00756CCF">
        <w:rPr>
          <w:rFonts w:asciiTheme="minorEastAsia" w:hAnsiTheme="minorEastAsia"/>
          <w:sz w:val="22"/>
        </w:rPr>
        <w:t>k-anzen@city.nobeoka.miyazaki.jp</w:t>
      </w:r>
    </w:p>
    <w:sectPr w:rsidR="00BA4A34" w:rsidRPr="003417AC" w:rsidSect="00B357EB">
      <w:pgSz w:w="11906" w:h="16838" w:code="9"/>
      <w:pgMar w:top="1418" w:right="1247" w:bottom="1418"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83" w:rsidRDefault="00366983" w:rsidP="00FE4155">
      <w:r>
        <w:separator/>
      </w:r>
    </w:p>
  </w:endnote>
  <w:endnote w:type="continuationSeparator" w:id="0">
    <w:p w:rsidR="00366983" w:rsidRDefault="00366983" w:rsidP="00FE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83" w:rsidRDefault="00366983" w:rsidP="00FE4155">
      <w:r>
        <w:separator/>
      </w:r>
    </w:p>
  </w:footnote>
  <w:footnote w:type="continuationSeparator" w:id="0">
    <w:p w:rsidR="00366983" w:rsidRDefault="00366983" w:rsidP="00FE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9DA"/>
    <w:multiLevelType w:val="hybridMultilevel"/>
    <w:tmpl w:val="5F9A2768"/>
    <w:lvl w:ilvl="0" w:tplc="6890DE4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F65665"/>
    <w:multiLevelType w:val="hybridMultilevel"/>
    <w:tmpl w:val="5972F790"/>
    <w:lvl w:ilvl="0" w:tplc="DEA8797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1292265"/>
    <w:multiLevelType w:val="hybridMultilevel"/>
    <w:tmpl w:val="22545C6E"/>
    <w:lvl w:ilvl="0" w:tplc="7CD2F59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2C24DF3"/>
    <w:multiLevelType w:val="hybridMultilevel"/>
    <w:tmpl w:val="D5164322"/>
    <w:lvl w:ilvl="0" w:tplc="ABF8F5D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4C15AE3"/>
    <w:multiLevelType w:val="hybridMultilevel"/>
    <w:tmpl w:val="9872B38E"/>
    <w:lvl w:ilvl="0" w:tplc="E44E4222">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7DC13EE"/>
    <w:multiLevelType w:val="hybridMultilevel"/>
    <w:tmpl w:val="856E4A78"/>
    <w:lvl w:ilvl="0" w:tplc="0F0226E2">
      <w:start w:val="1"/>
      <w:numFmt w:val="decimal"/>
      <w:lvlText w:val="（%1）"/>
      <w:lvlJc w:val="left"/>
      <w:pPr>
        <w:ind w:left="1080" w:hanging="720"/>
      </w:pPr>
      <w:rPr>
        <w:rFonts w:hint="default"/>
      </w:rPr>
    </w:lvl>
    <w:lvl w:ilvl="1" w:tplc="51BABBD6">
      <w:start w:val="1"/>
      <w:numFmt w:val="decimalEnclosedCircle"/>
      <w:lvlText w:val="%2"/>
      <w:lvlJc w:val="left"/>
      <w:pPr>
        <w:ind w:left="1140" w:hanging="360"/>
      </w:pPr>
      <w:rPr>
        <w:rFonts w:asciiTheme="minorHAnsi" w:eastAsiaTheme="minorEastAsia" w:hAnsiTheme="minorHAnsi" w:cstheme="minorBidi"/>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2E4410E"/>
    <w:multiLevelType w:val="hybridMultilevel"/>
    <w:tmpl w:val="CF3257E6"/>
    <w:lvl w:ilvl="0" w:tplc="F52E905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FCE28E6"/>
    <w:multiLevelType w:val="hybridMultilevel"/>
    <w:tmpl w:val="EC2ACC9C"/>
    <w:lvl w:ilvl="0" w:tplc="BA02642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9B4F7E"/>
    <w:multiLevelType w:val="hybridMultilevel"/>
    <w:tmpl w:val="F17823D6"/>
    <w:lvl w:ilvl="0" w:tplc="3D7E77A6">
      <w:start w:val="1"/>
      <w:numFmt w:val="decimal"/>
      <w:lvlText w:val="（%1）"/>
      <w:lvlJc w:val="left"/>
      <w:pPr>
        <w:ind w:left="1080" w:hanging="720"/>
      </w:pPr>
      <w:rPr>
        <w:rFonts w:hint="default"/>
      </w:rPr>
    </w:lvl>
    <w:lvl w:ilvl="1" w:tplc="459C00CE">
      <w:start w:val="4"/>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5383403"/>
    <w:multiLevelType w:val="hybridMultilevel"/>
    <w:tmpl w:val="53C2D3F6"/>
    <w:lvl w:ilvl="0" w:tplc="A46C5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DA5B5F"/>
    <w:multiLevelType w:val="hybridMultilevel"/>
    <w:tmpl w:val="0FA8FB84"/>
    <w:lvl w:ilvl="0" w:tplc="76A65440">
      <w:start w:val="1"/>
      <w:numFmt w:val="decimal"/>
      <w:lvlText w:val="%1."/>
      <w:lvlJc w:val="left"/>
      <w:pPr>
        <w:ind w:left="360" w:hanging="360"/>
      </w:pPr>
      <w:rPr>
        <w:rFonts w:hint="default"/>
      </w:rPr>
    </w:lvl>
    <w:lvl w:ilvl="1" w:tplc="FD926208">
      <w:start w:val="1"/>
      <w:numFmt w:val="decimal"/>
      <w:lvlText w:val="（%2）"/>
      <w:lvlJc w:val="left"/>
      <w:pPr>
        <w:ind w:left="1140" w:hanging="720"/>
      </w:pPr>
      <w:rPr>
        <w:rFonts w:hint="eastAsia"/>
      </w:rPr>
    </w:lvl>
    <w:lvl w:ilvl="2" w:tplc="B70CB6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3"/>
  </w:num>
  <w:num w:numId="4">
    <w:abstractNumId w:val="1"/>
  </w:num>
  <w:num w:numId="5">
    <w:abstractNumId w:val="7"/>
  </w:num>
  <w:num w:numId="6">
    <w:abstractNumId w:val="5"/>
  </w:num>
  <w:num w:numId="7">
    <w:abstractNumId w:val="8"/>
  </w:num>
  <w:num w:numId="8">
    <w:abstractNumId w:val="6"/>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3C"/>
    <w:rsid w:val="000012C6"/>
    <w:rsid w:val="000053EB"/>
    <w:rsid w:val="00017E45"/>
    <w:rsid w:val="00021118"/>
    <w:rsid w:val="00030D7F"/>
    <w:rsid w:val="000409BE"/>
    <w:rsid w:val="00047B22"/>
    <w:rsid w:val="00050270"/>
    <w:rsid w:val="000867D0"/>
    <w:rsid w:val="000B46DE"/>
    <w:rsid w:val="000C4C90"/>
    <w:rsid w:val="000D0B0B"/>
    <w:rsid w:val="001147F2"/>
    <w:rsid w:val="00131B28"/>
    <w:rsid w:val="001519DF"/>
    <w:rsid w:val="001529E9"/>
    <w:rsid w:val="00164AED"/>
    <w:rsid w:val="00167A2C"/>
    <w:rsid w:val="0017487A"/>
    <w:rsid w:val="00177318"/>
    <w:rsid w:val="001831AB"/>
    <w:rsid w:val="001A3236"/>
    <w:rsid w:val="001A5DC3"/>
    <w:rsid w:val="001B0D33"/>
    <w:rsid w:val="001B1489"/>
    <w:rsid w:val="001C5238"/>
    <w:rsid w:val="001D7AFA"/>
    <w:rsid w:val="001E5883"/>
    <w:rsid w:val="0025432A"/>
    <w:rsid w:val="0026219A"/>
    <w:rsid w:val="00265AA5"/>
    <w:rsid w:val="002A11F8"/>
    <w:rsid w:val="002A42CD"/>
    <w:rsid w:val="002C5D35"/>
    <w:rsid w:val="002F0B71"/>
    <w:rsid w:val="002F4744"/>
    <w:rsid w:val="00304EA4"/>
    <w:rsid w:val="00314C74"/>
    <w:rsid w:val="003417AC"/>
    <w:rsid w:val="0035410A"/>
    <w:rsid w:val="003579CF"/>
    <w:rsid w:val="003629CA"/>
    <w:rsid w:val="00366983"/>
    <w:rsid w:val="00372465"/>
    <w:rsid w:val="00384BDD"/>
    <w:rsid w:val="0038624C"/>
    <w:rsid w:val="00392BA1"/>
    <w:rsid w:val="003D38F8"/>
    <w:rsid w:val="003F603B"/>
    <w:rsid w:val="004025F0"/>
    <w:rsid w:val="004040A6"/>
    <w:rsid w:val="00406514"/>
    <w:rsid w:val="004164EE"/>
    <w:rsid w:val="00424AD8"/>
    <w:rsid w:val="004405F9"/>
    <w:rsid w:val="0044134F"/>
    <w:rsid w:val="00447CD3"/>
    <w:rsid w:val="00461A16"/>
    <w:rsid w:val="00466CC8"/>
    <w:rsid w:val="004841D8"/>
    <w:rsid w:val="0054010D"/>
    <w:rsid w:val="00550B44"/>
    <w:rsid w:val="00554D74"/>
    <w:rsid w:val="00561AB4"/>
    <w:rsid w:val="00562984"/>
    <w:rsid w:val="00581B9A"/>
    <w:rsid w:val="00585CC5"/>
    <w:rsid w:val="005F08C7"/>
    <w:rsid w:val="00603B09"/>
    <w:rsid w:val="00611B75"/>
    <w:rsid w:val="006148AA"/>
    <w:rsid w:val="006913C1"/>
    <w:rsid w:val="006A4A4F"/>
    <w:rsid w:val="006D085E"/>
    <w:rsid w:val="006E4089"/>
    <w:rsid w:val="00717A11"/>
    <w:rsid w:val="00727223"/>
    <w:rsid w:val="00727682"/>
    <w:rsid w:val="00741781"/>
    <w:rsid w:val="00744829"/>
    <w:rsid w:val="00751371"/>
    <w:rsid w:val="00756CCF"/>
    <w:rsid w:val="007859D9"/>
    <w:rsid w:val="007B0548"/>
    <w:rsid w:val="0081517D"/>
    <w:rsid w:val="00817EB0"/>
    <w:rsid w:val="00820227"/>
    <w:rsid w:val="00827E12"/>
    <w:rsid w:val="008357F8"/>
    <w:rsid w:val="00835EDF"/>
    <w:rsid w:val="00851612"/>
    <w:rsid w:val="00862561"/>
    <w:rsid w:val="0088463F"/>
    <w:rsid w:val="00890A02"/>
    <w:rsid w:val="00892F34"/>
    <w:rsid w:val="008967EE"/>
    <w:rsid w:val="008C1068"/>
    <w:rsid w:val="008C4865"/>
    <w:rsid w:val="008E6CBC"/>
    <w:rsid w:val="00900C72"/>
    <w:rsid w:val="00920FC1"/>
    <w:rsid w:val="00921C2B"/>
    <w:rsid w:val="009260F9"/>
    <w:rsid w:val="00945A3A"/>
    <w:rsid w:val="0096655C"/>
    <w:rsid w:val="00984873"/>
    <w:rsid w:val="00997F4C"/>
    <w:rsid w:val="009B2972"/>
    <w:rsid w:val="009B3F93"/>
    <w:rsid w:val="009B4BD8"/>
    <w:rsid w:val="009D763D"/>
    <w:rsid w:val="009E5348"/>
    <w:rsid w:val="009F7D9E"/>
    <w:rsid w:val="00A257C1"/>
    <w:rsid w:val="00A3570D"/>
    <w:rsid w:val="00A41F71"/>
    <w:rsid w:val="00A5033C"/>
    <w:rsid w:val="00A5381E"/>
    <w:rsid w:val="00A640ED"/>
    <w:rsid w:val="00A759BE"/>
    <w:rsid w:val="00A8776C"/>
    <w:rsid w:val="00A95CE4"/>
    <w:rsid w:val="00AA2B63"/>
    <w:rsid w:val="00AD33BD"/>
    <w:rsid w:val="00B04A9E"/>
    <w:rsid w:val="00B357EB"/>
    <w:rsid w:val="00B85E12"/>
    <w:rsid w:val="00BA4A34"/>
    <w:rsid w:val="00BB4875"/>
    <w:rsid w:val="00BC0C12"/>
    <w:rsid w:val="00BD2878"/>
    <w:rsid w:val="00BE62C5"/>
    <w:rsid w:val="00C02890"/>
    <w:rsid w:val="00C30C05"/>
    <w:rsid w:val="00C44C3A"/>
    <w:rsid w:val="00C90ECB"/>
    <w:rsid w:val="00C9170F"/>
    <w:rsid w:val="00C9281B"/>
    <w:rsid w:val="00CD6239"/>
    <w:rsid w:val="00CF6445"/>
    <w:rsid w:val="00D07F02"/>
    <w:rsid w:val="00D13DFC"/>
    <w:rsid w:val="00D227BD"/>
    <w:rsid w:val="00D26E33"/>
    <w:rsid w:val="00D338A4"/>
    <w:rsid w:val="00D4178B"/>
    <w:rsid w:val="00D47F6B"/>
    <w:rsid w:val="00D57F5D"/>
    <w:rsid w:val="00D833A5"/>
    <w:rsid w:val="00DA5572"/>
    <w:rsid w:val="00DB6AE0"/>
    <w:rsid w:val="00DC2AB7"/>
    <w:rsid w:val="00DE3B46"/>
    <w:rsid w:val="00DF3A9E"/>
    <w:rsid w:val="00DF3B7C"/>
    <w:rsid w:val="00E33B0C"/>
    <w:rsid w:val="00E544E6"/>
    <w:rsid w:val="00E82977"/>
    <w:rsid w:val="00EF3926"/>
    <w:rsid w:val="00F10346"/>
    <w:rsid w:val="00F117FF"/>
    <w:rsid w:val="00F77EE9"/>
    <w:rsid w:val="00FA1300"/>
    <w:rsid w:val="00FB35A6"/>
    <w:rsid w:val="00FE4155"/>
    <w:rsid w:val="00FF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4F54752"/>
  <w15:docId w15:val="{16D3CC7C-DA64-425A-A3AC-942E0167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B0B"/>
    <w:pPr>
      <w:ind w:leftChars="400" w:left="840"/>
    </w:pPr>
  </w:style>
  <w:style w:type="paragraph" w:styleId="a4">
    <w:name w:val="header"/>
    <w:basedOn w:val="a"/>
    <w:link w:val="a5"/>
    <w:uiPriority w:val="99"/>
    <w:unhideWhenUsed/>
    <w:rsid w:val="00FE4155"/>
    <w:pPr>
      <w:tabs>
        <w:tab w:val="center" w:pos="4252"/>
        <w:tab w:val="right" w:pos="8504"/>
      </w:tabs>
      <w:snapToGrid w:val="0"/>
    </w:pPr>
  </w:style>
  <w:style w:type="character" w:customStyle="1" w:styleId="a5">
    <w:name w:val="ヘッダー (文字)"/>
    <w:basedOn w:val="a0"/>
    <w:link w:val="a4"/>
    <w:uiPriority w:val="99"/>
    <w:rsid w:val="00FE4155"/>
  </w:style>
  <w:style w:type="paragraph" w:styleId="a6">
    <w:name w:val="footer"/>
    <w:basedOn w:val="a"/>
    <w:link w:val="a7"/>
    <w:uiPriority w:val="99"/>
    <w:unhideWhenUsed/>
    <w:rsid w:val="00FE4155"/>
    <w:pPr>
      <w:tabs>
        <w:tab w:val="center" w:pos="4252"/>
        <w:tab w:val="right" w:pos="8504"/>
      </w:tabs>
      <w:snapToGrid w:val="0"/>
    </w:pPr>
  </w:style>
  <w:style w:type="character" w:customStyle="1" w:styleId="a7">
    <w:name w:val="フッター (文字)"/>
    <w:basedOn w:val="a0"/>
    <w:link w:val="a6"/>
    <w:uiPriority w:val="99"/>
    <w:rsid w:val="00FE4155"/>
  </w:style>
  <w:style w:type="paragraph" w:styleId="a8">
    <w:name w:val="Date"/>
    <w:basedOn w:val="a"/>
    <w:next w:val="a"/>
    <w:link w:val="a9"/>
    <w:uiPriority w:val="99"/>
    <w:semiHidden/>
    <w:unhideWhenUsed/>
    <w:rsid w:val="00CD6239"/>
  </w:style>
  <w:style w:type="character" w:customStyle="1" w:styleId="a9">
    <w:name w:val="日付 (文字)"/>
    <w:basedOn w:val="a0"/>
    <w:link w:val="a8"/>
    <w:uiPriority w:val="99"/>
    <w:semiHidden/>
    <w:rsid w:val="00CD6239"/>
  </w:style>
  <w:style w:type="character" w:styleId="aa">
    <w:name w:val="Hyperlink"/>
    <w:basedOn w:val="a0"/>
    <w:uiPriority w:val="99"/>
    <w:unhideWhenUsed/>
    <w:rsid w:val="00392BA1"/>
    <w:rPr>
      <w:color w:val="0563C1" w:themeColor="hyperlink"/>
      <w:u w:val="single"/>
    </w:rPr>
  </w:style>
  <w:style w:type="paragraph" w:styleId="ab">
    <w:name w:val="Balloon Text"/>
    <w:basedOn w:val="a"/>
    <w:link w:val="ac"/>
    <w:uiPriority w:val="99"/>
    <w:semiHidden/>
    <w:unhideWhenUsed/>
    <w:rsid w:val="001A5D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5D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D901-1685-42B6-936B-D0891FE3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6</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浜口多美</dc:creator>
  <cp:keywords/>
  <dc:description/>
  <cp:lastModifiedBy>安藤　征剛</cp:lastModifiedBy>
  <cp:revision>87</cp:revision>
  <cp:lastPrinted>2020-06-18T08:47:00Z</cp:lastPrinted>
  <dcterms:created xsi:type="dcterms:W3CDTF">2017-08-07T00:07:00Z</dcterms:created>
  <dcterms:modified xsi:type="dcterms:W3CDTF">2020-07-01T00:13:00Z</dcterms:modified>
</cp:coreProperties>
</file>